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51DC7" w14:paraId="175EE6D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EEA2E2" w14:textId="77777777" w:rsidR="00B51DC7" w:rsidRDefault="007C222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0EB8BCB" w14:textId="77777777" w:rsidR="00B51DC7" w:rsidRDefault="007C2228">
            <w:pPr>
              <w:spacing w:after="0" w:line="240" w:lineRule="auto"/>
            </w:pPr>
            <w:r>
              <w:t>11084</w:t>
            </w:r>
          </w:p>
        </w:tc>
      </w:tr>
      <w:tr w:rsidR="00B51DC7" w14:paraId="47796F3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CA2510" w14:textId="77777777" w:rsidR="00B51DC7" w:rsidRDefault="007C222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FCACAF" w14:textId="77777777" w:rsidR="00B51DC7" w:rsidRDefault="007C2228">
            <w:pPr>
              <w:spacing w:after="0" w:line="240" w:lineRule="auto"/>
            </w:pPr>
            <w:r>
              <w:t>GLAZBENA ŠKOLA IVANA MATETIĆA-RONJGOVA PULA - SCUOLA DI MUSICA IVAN MATETIĆ- RONJGOV POLA</w:t>
            </w:r>
          </w:p>
        </w:tc>
      </w:tr>
      <w:tr w:rsidR="00B51DC7" w14:paraId="55C7217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AB9ECB" w14:textId="77777777" w:rsidR="00B51DC7" w:rsidRDefault="007C222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AF78C1E" w14:textId="77777777" w:rsidR="00B51DC7" w:rsidRDefault="007C2228">
            <w:pPr>
              <w:spacing w:after="0" w:line="240" w:lineRule="auto"/>
            </w:pPr>
            <w:r>
              <w:t>31</w:t>
            </w:r>
          </w:p>
        </w:tc>
      </w:tr>
    </w:tbl>
    <w:p w14:paraId="535C4991" w14:textId="77777777" w:rsidR="00B51DC7" w:rsidRDefault="007C2228">
      <w:r>
        <w:br/>
      </w:r>
    </w:p>
    <w:p w14:paraId="167F305F" w14:textId="77777777" w:rsidR="00B51DC7" w:rsidRDefault="007C222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6F672F" w14:textId="77777777" w:rsidR="00B51DC7" w:rsidRDefault="007C222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4D6322A" w14:textId="77777777" w:rsidR="00B51DC7" w:rsidRDefault="007C2228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384F6906" w14:textId="77777777" w:rsidR="00B51DC7" w:rsidRDefault="00B51DC7"/>
    <w:p w14:paraId="597CD702" w14:textId="77777777" w:rsidR="00B51DC7" w:rsidRDefault="007C222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5513AAD" w14:textId="77777777" w:rsidR="00B51DC7" w:rsidRDefault="007C222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1DC7" w14:paraId="04B9E8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4B53F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A06C8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2F8C7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EC720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A18D9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83159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1DC7" w14:paraId="351A8B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D76DD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95FF08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5D4C2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0043E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1.164.757,00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FC2B2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1.268.593,14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D1064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B51DC7" w14:paraId="0DCC3A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7DFFB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8711C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7F93F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19099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1.297.855,64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50596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1.169.598,95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43AB0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  <w:tr w:rsidR="00B51DC7" w14:paraId="763FA2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48073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0A80D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BC056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E4CE7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91376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98.994,19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C4BAA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1DC7" w14:paraId="2C8326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EED95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D209B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8ABFC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AAC94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B6EEE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B46AD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1DC7" w14:paraId="6AD896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26DAA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5EB66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47D52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8A7C0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85F6B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17093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51DC7" w14:paraId="543DFA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0C0EC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5D5B5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44E88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57FB7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14DD2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34FEC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B51DC7" w14:paraId="141F9F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B5FC9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68838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4C341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378A5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81839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62B16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1DC7" w14:paraId="063AFD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49196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1F1AC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12694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1E676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32FE3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0C3FA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1DC7" w14:paraId="03C12C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25944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75772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2B722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883F7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B9B3B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F140D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1DC7" w14:paraId="3517FB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6A4F9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3A27F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DCB44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B9D1D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717DC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98.994,19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B20D8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407E470" w14:textId="77777777" w:rsidR="00B51DC7" w:rsidRDefault="00B51DC7">
      <w:pPr>
        <w:spacing w:after="0"/>
      </w:pPr>
    </w:p>
    <w:p w14:paraId="6DD38309" w14:textId="77777777" w:rsidR="00B51DC7" w:rsidRDefault="007C2228">
      <w:r>
        <w:t>Ukupni prihod poslovanja za promatrano razdoblje iznosi 1.268.593,14 eura, od navedenog iznosa uplate se odnose na:</w:t>
      </w:r>
    </w:p>
    <w:p w14:paraId="6656F544" w14:textId="77777777" w:rsidR="00B51DC7" w:rsidRDefault="007C2228">
      <w:r>
        <w:t xml:space="preserve">ŠIFRA 6361 Pomoći proračunskim korisnicima u iznosu od 1.102.881,26 eura </w:t>
      </w:r>
      <w:proofErr w:type="spellStart"/>
      <w:r>
        <w:t>namjenjenih</w:t>
      </w:r>
      <w:proofErr w:type="spellEnd"/>
      <w:r>
        <w:t xml:space="preserve"> isključivo za plaće </w:t>
      </w:r>
      <w:proofErr w:type="spellStart"/>
      <w:r>
        <w:t>zaposlenika,materijalna</w:t>
      </w:r>
      <w:proofErr w:type="spellEnd"/>
      <w:r>
        <w:t xml:space="preserve"> prava, mentorstvo, županijska stručna vijeća i </w:t>
      </w:r>
      <w:r>
        <w:lastRenderedPageBreak/>
        <w:t xml:space="preserve">programe i projekte (Naš Balon, Daroviti, </w:t>
      </w:r>
      <w:proofErr w:type="spellStart"/>
      <w:r>
        <w:t>Zakantajmo</w:t>
      </w:r>
      <w:proofErr w:type="spellEnd"/>
      <w:r>
        <w:t xml:space="preserve"> u školi, Istarski mjuzikl i Uglazbljivanje slikovnice "Kako je IMRA pomirila instrumente").</w:t>
      </w:r>
    </w:p>
    <w:p w14:paraId="310C1B6E" w14:textId="77777777" w:rsidR="00B51DC7" w:rsidRDefault="007C2228">
      <w:r>
        <w:t>ŠIFRA 6526  u iznosu od 101.890,08 eura, a odnosi se na prihod po posebnim propisima prvenstveno prihode od sufinanciranja cijene usluge (participacija školarine, korištenje instrumenta i privatni ispit)</w:t>
      </w:r>
    </w:p>
    <w:p w14:paraId="388509C0" w14:textId="77777777" w:rsidR="00B51DC7" w:rsidRDefault="007C2228">
      <w:r>
        <w:t>ŠIFRA 6711 u iznosu od 63.821,80 eura prikazani su prihodi iz županijskog proračuna za financiranje rashoda poslovanja (redovnih rashoda, troškova prijevoza zaposlenika, premije osiguranja, energenata, zdravstvenih pregleda, najam dvorane za TKZ i investicijsko održavanje.)</w:t>
      </w:r>
    </w:p>
    <w:p w14:paraId="62D3ECD4" w14:textId="77777777" w:rsidR="00B51DC7" w:rsidRDefault="007C2228">
      <w:r>
        <w:t>U izvještajnom razdoblju ukupni rashodi poslovanja iznose 1.169.598,95 eura</w:t>
      </w:r>
    </w:p>
    <w:p w14:paraId="7731784C" w14:textId="77777777" w:rsidR="00B51DC7" w:rsidRDefault="007C2228">
      <w:r>
        <w:t>Ukupno je ostvaren višak od 98.994,19 eura (ŠIFRA X005), a preneseni manjak iznosi 158.150,11 eura, oduzevši višak od manjka u slijedećem razdoblju manjak poslovanja iznosi 59.155,95 eura (ŠIFRA Y006)</w:t>
      </w:r>
    </w:p>
    <w:p w14:paraId="3FE10268" w14:textId="77777777" w:rsidR="00B51DC7" w:rsidRDefault="007C2228">
      <w:r>
        <w:t>Manjak u iznosu od 59.155,95 eura je rezultat usklađenja s novim Pravilnikom o proračunskom računovodstvu.</w:t>
      </w:r>
    </w:p>
    <w:p w14:paraId="362620EE" w14:textId="77777777" w:rsidR="00B51DC7" w:rsidRDefault="007C2228">
      <w:r>
        <w:t> </w:t>
      </w:r>
    </w:p>
    <w:p w14:paraId="78E8EC42" w14:textId="4482CEFD" w:rsidR="00B51DC7" w:rsidRDefault="007C2228">
      <w:r>
        <w:t> </w:t>
      </w:r>
    </w:p>
    <w:p w14:paraId="1ABC8B94" w14:textId="77777777" w:rsidR="00B51DC7" w:rsidRDefault="007C222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E4359F2" w14:textId="77777777" w:rsidR="00B51DC7" w:rsidRDefault="007C222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51DC7" w14:paraId="1400C1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E8710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024BD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E3BC8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82851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FA243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1DC7" w14:paraId="5B2E51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B36B0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E082E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CAB7F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BF85D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166.357,13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3B75D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2892B" w14:textId="77777777" w:rsidR="00B51DC7" w:rsidRDefault="00B51DC7">
      <w:pPr>
        <w:spacing w:after="0"/>
      </w:pPr>
    </w:p>
    <w:p w14:paraId="4B54F15D" w14:textId="77777777" w:rsidR="00B51DC7" w:rsidRDefault="007C2228">
      <w:r>
        <w:t>ŠIFRA V009 Stanje obaveza na kraju izvještajnog razdoblja iznosi 166.357,13 eura. U navedeni iznos uključuje obaveze za isplatu plaće za zaposlene u iznosu od 165.353,62 eura i ostale tekuće obaveze u iznosu od 1.003,51 eura. Ova visina obaveza održava stvarno stanje nedospjelih, a još neizmjernih troškova poslovanja na dan izvještavanja.</w:t>
      </w:r>
    </w:p>
    <w:p w14:paraId="14BC6636" w14:textId="77777777" w:rsidR="00B51DC7" w:rsidRDefault="007C2228">
      <w:r>
        <w:t> </w:t>
      </w:r>
    </w:p>
    <w:p w14:paraId="1AA9EEE6" w14:textId="77777777" w:rsidR="00B51DC7" w:rsidRDefault="00B51DC7"/>
    <w:p w14:paraId="043EB9C3" w14:textId="77777777" w:rsidR="00B51DC7" w:rsidRDefault="007C222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51DC7" w14:paraId="2DFB45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916E6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06413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C03BF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87DDE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1926E" w14:textId="77777777" w:rsidR="00B51DC7" w:rsidRDefault="007C222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1DC7" w14:paraId="5AF07C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A9B0F" w14:textId="77777777" w:rsidR="00B51DC7" w:rsidRDefault="00B51DC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B46A6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20AA0" w14:textId="77777777" w:rsidR="00B51DC7" w:rsidRDefault="007C222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E5812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56A01" w14:textId="77777777" w:rsidR="00B51DC7" w:rsidRDefault="007C22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E28085" w14:textId="77777777" w:rsidR="00B51DC7" w:rsidRDefault="00B51DC7">
      <w:pPr>
        <w:spacing w:after="0"/>
      </w:pPr>
    </w:p>
    <w:p w14:paraId="4A69521F" w14:textId="77777777" w:rsidR="00B51DC7" w:rsidRDefault="007C2228">
      <w:r>
        <w:t xml:space="preserve">Glazbena škola Ivana Matetića Rogova Pula - </w:t>
      </w:r>
      <w:proofErr w:type="spellStart"/>
      <w:r>
        <w:t>Scuola</w:t>
      </w:r>
      <w:proofErr w:type="spellEnd"/>
      <w:r>
        <w:t xml:space="preserve"> di </w:t>
      </w:r>
      <w:proofErr w:type="spellStart"/>
      <w:r>
        <w:t>musica</w:t>
      </w:r>
      <w:proofErr w:type="spellEnd"/>
      <w:r>
        <w:t xml:space="preserve"> Ivan Matetić - Ronjgov Pola na dan 30.6.2026. nema dospjelih obaveza.</w:t>
      </w:r>
    </w:p>
    <w:p w14:paraId="45804701" w14:textId="77777777" w:rsidR="00B51DC7" w:rsidRDefault="00B51DC7"/>
    <w:sectPr w:rsidR="00B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C7"/>
    <w:rsid w:val="0064782D"/>
    <w:rsid w:val="007C2228"/>
    <w:rsid w:val="00B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8F5A"/>
  <w15:docId w15:val="{D146A9B2-3D4F-4540-A395-C9DB9147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Zvjezdana Pelesk</cp:lastModifiedBy>
  <cp:revision>3</cp:revision>
  <dcterms:created xsi:type="dcterms:W3CDTF">2026-07-15T11:08:00Z</dcterms:created>
  <dcterms:modified xsi:type="dcterms:W3CDTF">2026-07-17T05:53:00Z</dcterms:modified>
</cp:coreProperties>
</file>