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690AE" w14:textId="49A2EF8D" w:rsidR="00567EB8" w:rsidRPr="00576801" w:rsidRDefault="00567EB8" w:rsidP="00567EB8">
      <w:pPr>
        <w:spacing w:after="0" w:line="240" w:lineRule="auto"/>
        <w:rPr>
          <w:rFonts w:ascii="Arial" w:hAnsi="Arial" w:cs="Arial"/>
          <w:lang w:val="pl-PL"/>
        </w:rPr>
      </w:pPr>
    </w:p>
    <w:p w14:paraId="26AE4811" w14:textId="12C60D0B" w:rsidR="001E5BB3" w:rsidRPr="00576801" w:rsidRDefault="001E5BB3" w:rsidP="00567EB8">
      <w:pPr>
        <w:spacing w:after="0" w:line="240" w:lineRule="auto"/>
        <w:rPr>
          <w:rFonts w:ascii="Arial" w:hAnsi="Arial" w:cs="Arial"/>
          <w:lang w:val="pl-PL"/>
        </w:rPr>
      </w:pPr>
      <w:r w:rsidRPr="00576801">
        <w:rPr>
          <w:rFonts w:ascii="Arial" w:hAnsi="Arial" w:cs="Arial"/>
          <w:lang w:val="pl-PL"/>
        </w:rPr>
        <w:t>KLASA:</w:t>
      </w:r>
      <w:r w:rsidR="00D30296" w:rsidRPr="00576801">
        <w:rPr>
          <w:rFonts w:ascii="Arial" w:hAnsi="Arial" w:cs="Arial"/>
          <w:lang w:val="pl-PL"/>
        </w:rPr>
        <w:t xml:space="preserve"> </w:t>
      </w:r>
      <w:r w:rsidR="00F143E6" w:rsidRPr="00576801">
        <w:rPr>
          <w:rFonts w:ascii="Arial" w:hAnsi="Arial" w:cs="Arial"/>
          <w:lang w:val="pl-PL"/>
        </w:rPr>
        <w:t>112-02/2</w:t>
      </w:r>
      <w:r w:rsidR="00E126BD">
        <w:rPr>
          <w:rFonts w:ascii="Arial" w:hAnsi="Arial" w:cs="Arial"/>
          <w:lang w:val="pl-PL"/>
        </w:rPr>
        <w:t>5</w:t>
      </w:r>
      <w:r w:rsidR="00F143E6" w:rsidRPr="00576801">
        <w:rPr>
          <w:rFonts w:ascii="Arial" w:hAnsi="Arial" w:cs="Arial"/>
          <w:lang w:val="pl-PL"/>
        </w:rPr>
        <w:t>-01/</w:t>
      </w:r>
      <w:r w:rsidR="00D465BB">
        <w:rPr>
          <w:rFonts w:ascii="Arial" w:hAnsi="Arial" w:cs="Arial"/>
          <w:lang w:val="pl-PL"/>
        </w:rPr>
        <w:t>14</w:t>
      </w:r>
    </w:p>
    <w:p w14:paraId="070F712C" w14:textId="10880133" w:rsidR="001E5BB3" w:rsidRPr="00576801" w:rsidRDefault="001E5BB3" w:rsidP="00567EB8">
      <w:pPr>
        <w:spacing w:after="0" w:line="240" w:lineRule="auto"/>
        <w:rPr>
          <w:rFonts w:ascii="Arial" w:hAnsi="Arial" w:cs="Arial"/>
          <w:lang w:val="pl-PL"/>
        </w:rPr>
      </w:pPr>
      <w:r w:rsidRPr="00576801">
        <w:rPr>
          <w:rFonts w:ascii="Arial" w:hAnsi="Arial" w:cs="Arial"/>
          <w:lang w:val="pl-PL"/>
        </w:rPr>
        <w:t>URBROJ:</w:t>
      </w:r>
      <w:r w:rsidR="00D30296" w:rsidRPr="00576801">
        <w:rPr>
          <w:rFonts w:ascii="Arial" w:hAnsi="Arial" w:cs="Arial"/>
          <w:lang w:val="pl-PL"/>
        </w:rPr>
        <w:t xml:space="preserve"> 2168-15-2</w:t>
      </w:r>
      <w:r w:rsidR="00E126BD">
        <w:rPr>
          <w:rFonts w:ascii="Arial" w:hAnsi="Arial" w:cs="Arial"/>
          <w:lang w:val="pl-PL"/>
        </w:rPr>
        <w:t>5</w:t>
      </w:r>
      <w:r w:rsidR="00D30296" w:rsidRPr="00576801">
        <w:rPr>
          <w:rFonts w:ascii="Arial" w:hAnsi="Arial" w:cs="Arial"/>
          <w:lang w:val="pl-PL"/>
        </w:rPr>
        <w:t>-1</w:t>
      </w:r>
    </w:p>
    <w:p w14:paraId="767552EA" w14:textId="30334811" w:rsidR="001E5BB3" w:rsidRPr="00576801" w:rsidRDefault="00ED6F5C" w:rsidP="00567EB8">
      <w:pPr>
        <w:spacing w:after="0" w:line="240" w:lineRule="auto"/>
        <w:rPr>
          <w:rFonts w:ascii="Arial" w:hAnsi="Arial" w:cs="Arial"/>
          <w:lang w:val="pl-PL"/>
        </w:rPr>
      </w:pPr>
      <w:r w:rsidRPr="00576801">
        <w:rPr>
          <w:rFonts w:ascii="Arial" w:hAnsi="Arial" w:cs="Arial"/>
          <w:lang w:val="pl-PL"/>
        </w:rPr>
        <w:t xml:space="preserve">U Puli, </w:t>
      </w:r>
      <w:r w:rsidR="00D465BB">
        <w:rPr>
          <w:rFonts w:ascii="Arial" w:hAnsi="Arial" w:cs="Arial"/>
          <w:lang w:val="pl-PL"/>
        </w:rPr>
        <w:t>2</w:t>
      </w:r>
      <w:r w:rsidR="00DA22F9">
        <w:rPr>
          <w:rFonts w:ascii="Arial" w:hAnsi="Arial" w:cs="Arial"/>
          <w:lang w:val="pl-PL"/>
        </w:rPr>
        <w:t>8</w:t>
      </w:r>
      <w:r w:rsidRPr="00576801">
        <w:rPr>
          <w:rFonts w:ascii="Arial" w:hAnsi="Arial" w:cs="Arial"/>
          <w:lang w:val="pl-PL"/>
        </w:rPr>
        <w:t>.</w:t>
      </w:r>
      <w:r w:rsidR="00576801" w:rsidRPr="00576801">
        <w:rPr>
          <w:rFonts w:ascii="Arial" w:hAnsi="Arial" w:cs="Arial"/>
          <w:lang w:val="pl-PL"/>
        </w:rPr>
        <w:t>0</w:t>
      </w:r>
      <w:r w:rsidR="001E0868">
        <w:rPr>
          <w:rFonts w:ascii="Arial" w:hAnsi="Arial" w:cs="Arial"/>
          <w:lang w:val="pl-PL"/>
        </w:rPr>
        <w:t>8</w:t>
      </w:r>
      <w:r w:rsidR="004D1426" w:rsidRPr="00576801">
        <w:rPr>
          <w:rFonts w:ascii="Arial" w:hAnsi="Arial" w:cs="Arial"/>
          <w:lang w:val="pl-PL"/>
        </w:rPr>
        <w:t>.</w:t>
      </w:r>
      <w:r w:rsidRPr="00576801">
        <w:rPr>
          <w:rFonts w:ascii="Arial" w:hAnsi="Arial" w:cs="Arial"/>
          <w:lang w:val="pl-PL"/>
        </w:rPr>
        <w:t>202</w:t>
      </w:r>
      <w:r w:rsidR="00576801" w:rsidRPr="00576801">
        <w:rPr>
          <w:rFonts w:ascii="Arial" w:hAnsi="Arial" w:cs="Arial"/>
          <w:lang w:val="pl-PL"/>
        </w:rPr>
        <w:t>5</w:t>
      </w:r>
      <w:r w:rsidRPr="00576801">
        <w:rPr>
          <w:rFonts w:ascii="Arial" w:hAnsi="Arial" w:cs="Arial"/>
          <w:lang w:val="pl-PL"/>
        </w:rPr>
        <w:t>. godine</w:t>
      </w:r>
    </w:p>
    <w:p w14:paraId="20396896" w14:textId="77777777" w:rsidR="00567EB8" w:rsidRPr="00576801" w:rsidRDefault="00567EB8" w:rsidP="00567EB8">
      <w:pPr>
        <w:spacing w:after="0" w:line="240" w:lineRule="auto"/>
        <w:rPr>
          <w:rFonts w:ascii="Arial" w:hAnsi="Arial" w:cs="Arial"/>
          <w:lang w:val="pl-PL"/>
        </w:rPr>
      </w:pPr>
    </w:p>
    <w:p w14:paraId="67F5839C" w14:textId="2EA2600F" w:rsidR="001E5BB3" w:rsidRPr="00576801" w:rsidRDefault="001E5BB3" w:rsidP="006F3522">
      <w:pPr>
        <w:jc w:val="both"/>
        <w:rPr>
          <w:rFonts w:ascii="Arial" w:hAnsi="Arial" w:cs="Arial"/>
        </w:rPr>
      </w:pPr>
      <w:r w:rsidRPr="00576801">
        <w:rPr>
          <w:rFonts w:ascii="Arial" w:hAnsi="Arial" w:cs="Arial"/>
        </w:rPr>
        <w:t xml:space="preserve">Na temelju članka 107. Zakona o odgoju i obrazovanju u osnovnoj i srednjoj školi („Narodne novine“ broj </w:t>
      </w:r>
      <w:r w:rsidRPr="00576801">
        <w:rPr>
          <w:rFonts w:ascii="Arial" w:hAnsi="Arial" w:cs="Arial"/>
          <w:color w:val="000000"/>
        </w:rPr>
        <w:t>87/08, 86/09, 92/10, 105/10</w:t>
      </w:r>
      <w:r w:rsidRPr="00576801">
        <w:rPr>
          <w:rFonts w:ascii="Arial" w:hAnsi="Arial" w:cs="Arial"/>
          <w:color w:val="000000"/>
          <w:lang w:eastAsia="hr-HR"/>
        </w:rPr>
        <w:t>-</w:t>
      </w:r>
      <w:r w:rsidRPr="00576801">
        <w:rPr>
          <w:rFonts w:ascii="Arial" w:hAnsi="Arial" w:cs="Arial"/>
          <w:color w:val="000000"/>
        </w:rPr>
        <w:t>ispr, 90/11,</w:t>
      </w:r>
      <w:r w:rsidR="00C165F6" w:rsidRPr="00576801">
        <w:rPr>
          <w:rFonts w:ascii="Arial" w:hAnsi="Arial" w:cs="Arial"/>
          <w:color w:val="000000"/>
        </w:rPr>
        <w:t>5/12</w:t>
      </w:r>
      <w:r w:rsidR="008A624B" w:rsidRPr="00576801">
        <w:rPr>
          <w:rFonts w:ascii="Arial" w:hAnsi="Arial" w:cs="Arial"/>
          <w:color w:val="000000"/>
        </w:rPr>
        <w:t>,</w:t>
      </w:r>
      <w:r w:rsidRPr="00576801">
        <w:rPr>
          <w:rFonts w:ascii="Arial" w:hAnsi="Arial" w:cs="Arial"/>
          <w:color w:val="000000"/>
        </w:rPr>
        <w:t xml:space="preserve"> 16/12, 86/12, 94/13, 136/14-RUSRH, </w:t>
      </w:r>
      <w:r w:rsidRPr="00576801">
        <w:rPr>
          <w:rStyle w:val="Naglaeno"/>
          <w:rFonts w:ascii="Arial" w:hAnsi="Arial" w:cs="Arial"/>
          <w:b w:val="0"/>
          <w:color w:val="000000"/>
        </w:rPr>
        <w:t>152/14,</w:t>
      </w:r>
      <w:r w:rsidRPr="00576801">
        <w:rPr>
          <w:rStyle w:val="Naglaeno"/>
          <w:rFonts w:ascii="Arial" w:hAnsi="Arial" w:cs="Arial"/>
          <w:color w:val="000000"/>
        </w:rPr>
        <w:t xml:space="preserve"> </w:t>
      </w:r>
      <w:r w:rsidRPr="00576801">
        <w:rPr>
          <w:rFonts w:ascii="Arial" w:hAnsi="Arial" w:cs="Arial"/>
        </w:rPr>
        <w:t>7/17</w:t>
      </w:r>
      <w:r w:rsidR="00C165F6" w:rsidRPr="00576801">
        <w:rPr>
          <w:rFonts w:ascii="Arial" w:hAnsi="Arial" w:cs="Arial"/>
        </w:rPr>
        <w:t>,</w:t>
      </w:r>
      <w:r w:rsidRPr="00576801">
        <w:rPr>
          <w:rFonts w:ascii="Arial" w:hAnsi="Arial" w:cs="Arial"/>
        </w:rPr>
        <w:t xml:space="preserve"> 68/18</w:t>
      </w:r>
      <w:r w:rsidR="00C165F6" w:rsidRPr="00576801">
        <w:rPr>
          <w:rFonts w:ascii="Arial" w:hAnsi="Arial" w:cs="Arial"/>
        </w:rPr>
        <w:t>, 98/19., 64/20</w:t>
      </w:r>
      <w:r w:rsidR="00576AE5" w:rsidRPr="00576801">
        <w:rPr>
          <w:rFonts w:ascii="Arial" w:hAnsi="Arial" w:cs="Arial"/>
        </w:rPr>
        <w:t xml:space="preserve">, </w:t>
      </w:r>
      <w:r w:rsidR="002019D4" w:rsidRPr="00576801">
        <w:rPr>
          <w:rFonts w:ascii="Arial" w:hAnsi="Arial" w:cs="Arial"/>
        </w:rPr>
        <w:t>151/22</w:t>
      </w:r>
      <w:r w:rsidR="00576AE5" w:rsidRPr="00576801">
        <w:rPr>
          <w:rFonts w:ascii="Arial" w:hAnsi="Arial" w:cs="Arial"/>
        </w:rPr>
        <w:t>, 156/23</w:t>
      </w:r>
      <w:r w:rsidRPr="00576801">
        <w:rPr>
          <w:rFonts w:ascii="Arial" w:hAnsi="Arial" w:cs="Arial"/>
          <w:color w:val="000000"/>
        </w:rPr>
        <w:t>)</w:t>
      </w:r>
      <w:r w:rsidR="002019D4" w:rsidRPr="00576801">
        <w:rPr>
          <w:rFonts w:ascii="Arial" w:hAnsi="Arial" w:cs="Arial"/>
          <w:color w:val="000000"/>
        </w:rPr>
        <w:t>, Pravilnika o stručnoj spremi i pedagoško-psihološkom obrazovanju nastavnika u srednjem školstvu</w:t>
      </w:r>
      <w:r w:rsidR="00576AE5" w:rsidRPr="00576801">
        <w:rPr>
          <w:rFonts w:ascii="Arial" w:hAnsi="Arial" w:cs="Arial"/>
          <w:color w:val="000000"/>
        </w:rPr>
        <w:t xml:space="preserve"> (NN 1/1996, 80/1999)</w:t>
      </w:r>
      <w:r w:rsidR="002019D4" w:rsidRPr="00576801">
        <w:rPr>
          <w:rFonts w:ascii="Arial" w:hAnsi="Arial" w:cs="Arial"/>
          <w:color w:val="000000"/>
        </w:rPr>
        <w:t>,</w:t>
      </w:r>
      <w:r w:rsidR="0097191C" w:rsidRPr="00576801">
        <w:rPr>
          <w:rFonts w:ascii="Arial" w:hAnsi="Arial" w:cs="Arial"/>
          <w:color w:val="000000"/>
        </w:rPr>
        <w:t xml:space="preserve"> </w:t>
      </w:r>
      <w:r w:rsidR="00ED6F5C" w:rsidRPr="00576801">
        <w:rPr>
          <w:rFonts w:ascii="Arial" w:hAnsi="Arial" w:cs="Arial"/>
          <w:color w:val="000000"/>
        </w:rPr>
        <w:t xml:space="preserve">članka 9. </w:t>
      </w:r>
      <w:r w:rsidR="0097191C" w:rsidRPr="00576801">
        <w:rPr>
          <w:rFonts w:ascii="Arial" w:hAnsi="Arial" w:cs="Arial"/>
          <w:color w:val="000000"/>
        </w:rPr>
        <w:t>Pravilnika o radu</w:t>
      </w:r>
      <w:r w:rsidR="002019D4" w:rsidRPr="00576801">
        <w:rPr>
          <w:rFonts w:ascii="Arial" w:hAnsi="Arial" w:cs="Arial"/>
          <w:color w:val="000000"/>
        </w:rPr>
        <w:t xml:space="preserve"> Glazbene škole Ivana Matetića-Ronjgova Pula</w:t>
      </w:r>
      <w:r w:rsidR="0097191C" w:rsidRPr="00576801">
        <w:rPr>
          <w:rFonts w:ascii="Arial" w:hAnsi="Arial" w:cs="Arial"/>
          <w:color w:val="000000"/>
        </w:rPr>
        <w:t xml:space="preserve"> te </w:t>
      </w:r>
      <w:r w:rsidR="00B74554" w:rsidRPr="00576801">
        <w:rPr>
          <w:rFonts w:ascii="Arial" w:hAnsi="Arial" w:cs="Arial"/>
          <w:color w:val="000000"/>
        </w:rPr>
        <w:t>član</w:t>
      </w:r>
      <w:r w:rsidR="00DF4AE8" w:rsidRPr="00576801">
        <w:rPr>
          <w:rFonts w:ascii="Arial" w:hAnsi="Arial" w:cs="Arial"/>
          <w:color w:val="000000"/>
        </w:rPr>
        <w:t>ka</w:t>
      </w:r>
      <w:r w:rsidR="00ED6F5C" w:rsidRPr="00576801">
        <w:rPr>
          <w:rFonts w:ascii="Arial" w:hAnsi="Arial" w:cs="Arial"/>
          <w:color w:val="000000"/>
        </w:rPr>
        <w:t xml:space="preserve"> 4.</w:t>
      </w:r>
      <w:r w:rsidR="00A13A15" w:rsidRPr="00576801">
        <w:rPr>
          <w:rFonts w:ascii="Arial" w:hAnsi="Arial" w:cs="Arial"/>
          <w:color w:val="000000"/>
        </w:rPr>
        <w:t xml:space="preserve"> </w:t>
      </w:r>
      <w:r w:rsidR="0097191C" w:rsidRPr="00576801">
        <w:rPr>
          <w:rFonts w:ascii="Arial" w:hAnsi="Arial" w:cs="Arial"/>
          <w:color w:val="000000"/>
        </w:rPr>
        <w:t xml:space="preserve">Pravilnika o </w:t>
      </w:r>
      <w:r w:rsidR="002019D4" w:rsidRPr="00576801">
        <w:rPr>
          <w:rFonts w:ascii="Arial" w:hAnsi="Arial" w:cs="Arial"/>
          <w:color w:val="000000"/>
        </w:rPr>
        <w:t xml:space="preserve">načinu i </w:t>
      </w:r>
      <w:r w:rsidR="0097191C" w:rsidRPr="00576801">
        <w:rPr>
          <w:rFonts w:ascii="Arial" w:hAnsi="Arial" w:cs="Arial"/>
          <w:color w:val="000000"/>
        </w:rPr>
        <w:t xml:space="preserve">postupku zapošljavanja </w:t>
      </w:r>
      <w:r w:rsidR="002019D4" w:rsidRPr="00576801">
        <w:rPr>
          <w:rFonts w:ascii="Arial" w:hAnsi="Arial" w:cs="Arial"/>
          <w:color w:val="000000"/>
        </w:rPr>
        <w:t>u Glazbenoj školi Ivana Matetića-Ronjgova Pula</w:t>
      </w:r>
      <w:r w:rsidR="00567EB8" w:rsidRPr="00576801">
        <w:rPr>
          <w:rFonts w:ascii="Arial" w:hAnsi="Arial" w:cs="Arial"/>
          <w:color w:val="000000"/>
        </w:rPr>
        <w:t>( u daljnjem tekstu</w:t>
      </w:r>
      <w:r w:rsidR="005D5851" w:rsidRPr="00576801">
        <w:rPr>
          <w:rFonts w:ascii="Arial" w:hAnsi="Arial" w:cs="Arial"/>
          <w:color w:val="000000"/>
        </w:rPr>
        <w:t>: Pravilnik )</w:t>
      </w:r>
      <w:r w:rsidR="00AB68AE" w:rsidRPr="00576801">
        <w:rPr>
          <w:rFonts w:ascii="Arial" w:hAnsi="Arial" w:cs="Arial"/>
        </w:rPr>
        <w:t>,</w:t>
      </w:r>
      <w:r w:rsidR="00ED6F5C" w:rsidRPr="00576801">
        <w:rPr>
          <w:rFonts w:ascii="Arial" w:hAnsi="Arial" w:cs="Arial"/>
        </w:rPr>
        <w:t xml:space="preserve"> ravnateljica</w:t>
      </w:r>
      <w:r w:rsidR="00B232F1" w:rsidRPr="00576801">
        <w:rPr>
          <w:rFonts w:ascii="Arial" w:hAnsi="Arial" w:cs="Arial"/>
        </w:rPr>
        <w:t xml:space="preserve"> </w:t>
      </w:r>
      <w:r w:rsidR="00ED6F5C" w:rsidRPr="00576801">
        <w:rPr>
          <w:rFonts w:ascii="Arial" w:hAnsi="Arial" w:cs="Arial"/>
          <w:lang w:val="pl-PL"/>
        </w:rPr>
        <w:t>Glazbene škole Ivana Matetića - Ronjgova Pula</w:t>
      </w:r>
      <w:r w:rsidRPr="00576801">
        <w:rPr>
          <w:rFonts w:ascii="Arial" w:hAnsi="Arial" w:cs="Arial"/>
        </w:rPr>
        <w:t xml:space="preserve"> objavljuje:</w:t>
      </w:r>
    </w:p>
    <w:p w14:paraId="0A1207D7" w14:textId="77777777" w:rsidR="006F3522" w:rsidRPr="00576801" w:rsidRDefault="006F3522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50C6F6E6" w14:textId="284C16C3" w:rsidR="001E5BB3" w:rsidRPr="00576801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576801">
        <w:rPr>
          <w:rFonts w:ascii="Arial" w:hAnsi="Arial" w:cs="Arial"/>
          <w:b/>
        </w:rPr>
        <w:t>NATJEČAJ</w:t>
      </w:r>
    </w:p>
    <w:p w14:paraId="026C477D" w14:textId="55ADD6CB" w:rsidR="00885EDC" w:rsidRPr="00576801" w:rsidRDefault="001E5BB3" w:rsidP="00885EDC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  <w:r w:rsidRPr="00576801">
        <w:rPr>
          <w:rFonts w:ascii="Arial" w:hAnsi="Arial" w:cs="Arial"/>
          <w:b/>
          <w:color w:val="000000"/>
        </w:rPr>
        <w:t>za zasnivanje radnog odnosa</w:t>
      </w:r>
    </w:p>
    <w:p w14:paraId="09160B88" w14:textId="77777777" w:rsidR="0098347D" w:rsidRPr="00576801" w:rsidRDefault="0098347D" w:rsidP="00885EDC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130A127E" w14:textId="77777777" w:rsidR="00885EDC" w:rsidRPr="00576801" w:rsidRDefault="00885EDC" w:rsidP="00885EDC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5B9948DD" w14:textId="3733A569" w:rsidR="00DA2554" w:rsidRPr="00F51EA2" w:rsidRDefault="00902441" w:rsidP="007E15E7">
      <w:pPr>
        <w:pStyle w:val="Odlomakpopisa"/>
        <w:numPr>
          <w:ilvl w:val="0"/>
          <w:numId w:val="10"/>
        </w:numPr>
        <w:spacing w:after="0" w:line="240" w:lineRule="auto"/>
        <w:rPr>
          <w:rFonts w:ascii="Arial" w:hAnsi="Arial" w:cs="Arial"/>
          <w:b/>
        </w:rPr>
      </w:pPr>
      <w:r w:rsidRPr="00F51EA2">
        <w:rPr>
          <w:rFonts w:ascii="Arial" w:hAnsi="Arial" w:cs="Arial"/>
          <w:b/>
        </w:rPr>
        <w:t>NASTAVNIK/CA KLAVIRA</w:t>
      </w:r>
      <w:r w:rsidR="00331226" w:rsidRPr="00F51EA2">
        <w:rPr>
          <w:rFonts w:ascii="Arial" w:hAnsi="Arial" w:cs="Arial"/>
          <w:b/>
        </w:rPr>
        <w:t xml:space="preserve"> </w:t>
      </w:r>
      <w:r w:rsidR="00331226" w:rsidRPr="00F51EA2">
        <w:rPr>
          <w:rFonts w:ascii="Arial" w:hAnsi="Arial" w:cs="Arial"/>
        </w:rPr>
        <w:t xml:space="preserve">- </w:t>
      </w:r>
      <w:r w:rsidR="00F51EA2" w:rsidRPr="00F51EA2">
        <w:rPr>
          <w:rFonts w:ascii="Arial" w:hAnsi="Arial" w:cs="Arial"/>
        </w:rPr>
        <w:t>na</w:t>
      </w:r>
      <w:r w:rsidR="00F51EA2" w:rsidRPr="00F51EA2">
        <w:rPr>
          <w:rFonts w:ascii="Arial" w:hAnsi="Arial" w:cs="Arial"/>
          <w:b/>
        </w:rPr>
        <w:t xml:space="preserve"> </w:t>
      </w:r>
      <w:r w:rsidR="00F51EA2" w:rsidRPr="00F51EA2">
        <w:rPr>
          <w:rFonts w:ascii="Arial" w:hAnsi="Arial" w:cs="Arial"/>
          <w:bCs/>
        </w:rPr>
        <w:t xml:space="preserve">određeno puno </w:t>
      </w:r>
      <w:r w:rsidR="00F51EA2" w:rsidRPr="00F51EA2">
        <w:rPr>
          <w:rFonts w:ascii="Arial" w:hAnsi="Arial" w:cs="Arial"/>
        </w:rPr>
        <w:t xml:space="preserve">radno vrijeme od 40 sati tjedno, </w:t>
      </w:r>
      <w:r w:rsidR="00F51EA2">
        <w:rPr>
          <w:rFonts w:ascii="Arial" w:hAnsi="Arial" w:cs="Arial"/>
        </w:rPr>
        <w:t>2</w:t>
      </w:r>
      <w:r w:rsidR="00F51EA2" w:rsidRPr="00F51EA2">
        <w:rPr>
          <w:rFonts w:ascii="Arial" w:hAnsi="Arial" w:cs="Arial"/>
        </w:rPr>
        <w:t xml:space="preserve"> izvršitelj</w:t>
      </w:r>
      <w:r w:rsidR="00F51EA2">
        <w:rPr>
          <w:rFonts w:ascii="Arial" w:hAnsi="Arial" w:cs="Arial"/>
        </w:rPr>
        <w:t>a</w:t>
      </w:r>
      <w:r w:rsidR="00F51EA2" w:rsidRPr="00F51EA2">
        <w:rPr>
          <w:rFonts w:ascii="Arial" w:hAnsi="Arial" w:cs="Arial"/>
        </w:rPr>
        <w:t>/ic</w:t>
      </w:r>
      <w:r w:rsidR="00F51EA2">
        <w:rPr>
          <w:rFonts w:ascii="Arial" w:hAnsi="Arial" w:cs="Arial"/>
        </w:rPr>
        <w:t>e</w:t>
      </w:r>
      <w:r w:rsidR="00F51EA2" w:rsidRPr="00F51EA2">
        <w:rPr>
          <w:rFonts w:ascii="Arial" w:hAnsi="Arial" w:cs="Arial"/>
        </w:rPr>
        <w:t>, zamjena do povratka djelatnic</w:t>
      </w:r>
      <w:r w:rsidR="00F51EA2">
        <w:rPr>
          <w:rFonts w:ascii="Arial" w:hAnsi="Arial" w:cs="Arial"/>
        </w:rPr>
        <w:t>a</w:t>
      </w:r>
      <w:r w:rsidR="00F51EA2" w:rsidRPr="00F51EA2">
        <w:rPr>
          <w:rFonts w:ascii="Arial" w:hAnsi="Arial" w:cs="Arial"/>
        </w:rPr>
        <w:t xml:space="preserve"> na rad</w:t>
      </w:r>
      <w:r w:rsidR="00F51EA2">
        <w:rPr>
          <w:rFonts w:ascii="Arial" w:hAnsi="Arial" w:cs="Arial"/>
        </w:rPr>
        <w:t xml:space="preserve"> </w:t>
      </w:r>
      <w:r w:rsidR="00F51EA2" w:rsidRPr="00F51EA2">
        <w:rPr>
          <w:rFonts w:ascii="Arial" w:hAnsi="Arial" w:cs="Arial"/>
        </w:rPr>
        <w:t>, uz ugovaranje probnog rada u trajanju od 6 mjeseci</w:t>
      </w:r>
    </w:p>
    <w:p w14:paraId="1BC09FAB" w14:textId="77777777" w:rsidR="00F51EA2" w:rsidRDefault="00F51EA2" w:rsidP="00F51EA2">
      <w:pPr>
        <w:spacing w:after="0"/>
        <w:jc w:val="both"/>
        <w:rPr>
          <w:rFonts w:ascii="Arial" w:hAnsi="Arial" w:cs="Arial"/>
          <w:bCs/>
        </w:rPr>
      </w:pPr>
    </w:p>
    <w:p w14:paraId="3650710A" w14:textId="6FAB5AA0" w:rsidR="007E2A35" w:rsidRPr="00576801" w:rsidRDefault="007E2A35" w:rsidP="00F51EA2">
      <w:pPr>
        <w:spacing w:after="0"/>
        <w:jc w:val="both"/>
        <w:rPr>
          <w:rFonts w:ascii="Arial" w:hAnsi="Arial" w:cs="Arial"/>
          <w:bCs/>
        </w:rPr>
      </w:pPr>
      <w:r w:rsidRPr="00576801">
        <w:rPr>
          <w:rFonts w:ascii="Arial" w:hAnsi="Arial" w:cs="Arial"/>
          <w:bCs/>
        </w:rPr>
        <w:t>Mjesto rada: Sjedište Škole</w:t>
      </w:r>
      <w:r w:rsidR="004D1426" w:rsidRPr="00576801">
        <w:rPr>
          <w:rFonts w:ascii="Arial" w:hAnsi="Arial" w:cs="Arial"/>
          <w:bCs/>
        </w:rPr>
        <w:t xml:space="preserve"> na adresi Mletačka 3, Pula</w:t>
      </w:r>
      <w:r w:rsidRPr="00576801">
        <w:rPr>
          <w:rFonts w:ascii="Arial" w:hAnsi="Arial" w:cs="Arial"/>
          <w:bCs/>
        </w:rPr>
        <w:t xml:space="preserve"> </w:t>
      </w:r>
      <w:r w:rsidR="00574853" w:rsidRPr="00576801">
        <w:rPr>
          <w:rFonts w:ascii="Arial" w:hAnsi="Arial" w:cs="Arial"/>
          <w:bCs/>
        </w:rPr>
        <w:t>te</w:t>
      </w:r>
      <w:r w:rsidRPr="00576801">
        <w:rPr>
          <w:rFonts w:ascii="Arial" w:hAnsi="Arial" w:cs="Arial"/>
          <w:bCs/>
        </w:rPr>
        <w:t xml:space="preserve"> po potrebi izvan sjedišta</w:t>
      </w:r>
      <w:r w:rsidR="00574853" w:rsidRPr="00576801">
        <w:rPr>
          <w:rFonts w:ascii="Arial" w:hAnsi="Arial" w:cs="Arial"/>
          <w:bCs/>
        </w:rPr>
        <w:t xml:space="preserve"> u  područnim odjelima Škole</w:t>
      </w:r>
    </w:p>
    <w:p w14:paraId="023B1127" w14:textId="77777777" w:rsidR="00BE4023" w:rsidRPr="00576801" w:rsidRDefault="00BE4023" w:rsidP="00885EDC">
      <w:pPr>
        <w:pStyle w:val="Odlomakpopisa"/>
        <w:spacing w:after="0" w:line="240" w:lineRule="auto"/>
        <w:ind w:left="0"/>
        <w:rPr>
          <w:rFonts w:ascii="Arial" w:hAnsi="Arial" w:cs="Arial"/>
          <w:b/>
        </w:rPr>
      </w:pPr>
    </w:p>
    <w:p w14:paraId="18C13D9F" w14:textId="4A6E3D86" w:rsidR="00885EDC" w:rsidRPr="00576801" w:rsidRDefault="00885EDC" w:rsidP="00885EDC">
      <w:pPr>
        <w:pStyle w:val="Odlomakpopisa"/>
        <w:spacing w:after="0" w:line="240" w:lineRule="auto"/>
        <w:ind w:left="0"/>
        <w:rPr>
          <w:rFonts w:ascii="Arial" w:hAnsi="Arial" w:cs="Arial"/>
          <w:b/>
        </w:rPr>
      </w:pPr>
      <w:r w:rsidRPr="00576801">
        <w:rPr>
          <w:rFonts w:ascii="Arial" w:hAnsi="Arial" w:cs="Arial"/>
          <w:b/>
        </w:rPr>
        <w:t xml:space="preserve">UVJETI: </w:t>
      </w:r>
    </w:p>
    <w:p w14:paraId="1231F105" w14:textId="75FDE1F1" w:rsidR="00971416" w:rsidRPr="00F31F3E" w:rsidRDefault="00576801" w:rsidP="00576801">
      <w:pPr>
        <w:spacing w:after="0" w:line="240" w:lineRule="auto"/>
        <w:jc w:val="both"/>
        <w:rPr>
          <w:rFonts w:ascii="Arial" w:hAnsi="Arial" w:cs="Arial"/>
        </w:rPr>
      </w:pPr>
      <w:r w:rsidRPr="00576801">
        <w:rPr>
          <w:rFonts w:ascii="Arial" w:hAnsi="Arial" w:cs="Arial"/>
        </w:rPr>
        <w:t xml:space="preserve">Sukladno odredbama </w:t>
      </w:r>
      <w:r w:rsidR="002265D8" w:rsidRPr="00576801">
        <w:rPr>
          <w:rFonts w:ascii="Arial" w:hAnsi="Arial" w:cs="Arial"/>
        </w:rPr>
        <w:t>čl. 105.,</w:t>
      </w:r>
      <w:r w:rsidR="00971416" w:rsidRPr="00576801">
        <w:rPr>
          <w:rFonts w:ascii="Arial" w:hAnsi="Arial" w:cs="Arial"/>
        </w:rPr>
        <w:t xml:space="preserve"> </w:t>
      </w:r>
      <w:r w:rsidR="002265D8" w:rsidRPr="00576801">
        <w:rPr>
          <w:rFonts w:ascii="Arial" w:hAnsi="Arial" w:cs="Arial"/>
        </w:rPr>
        <w:t xml:space="preserve">106., 107., 108., 109., 110., 111. </w:t>
      </w:r>
      <w:r w:rsidR="00971416" w:rsidRPr="00576801">
        <w:rPr>
          <w:rFonts w:ascii="Arial" w:hAnsi="Arial" w:cs="Arial"/>
        </w:rPr>
        <w:t xml:space="preserve">Zakona o odgoju i obrazovanju u osnovnoj i srednjoj školi („NN“ br. 87/08, 86/09, 92/10, 105/10, 90/11, 5/12, 16/12, 86/12, </w:t>
      </w:r>
      <w:r w:rsidR="00971416" w:rsidRPr="00F31F3E">
        <w:rPr>
          <w:rFonts w:ascii="Arial" w:hAnsi="Arial" w:cs="Arial"/>
        </w:rPr>
        <w:t>126/12, 94/13, 139/14-RUSRH, 152/14, 07/17, 68/18, 98/19</w:t>
      </w:r>
      <w:r w:rsidR="002265D8" w:rsidRPr="00F31F3E">
        <w:rPr>
          <w:rFonts w:ascii="Arial" w:hAnsi="Arial" w:cs="Arial"/>
        </w:rPr>
        <w:t xml:space="preserve">, </w:t>
      </w:r>
      <w:r w:rsidR="00971416" w:rsidRPr="00F31F3E">
        <w:rPr>
          <w:rFonts w:ascii="Arial" w:hAnsi="Arial" w:cs="Arial"/>
        </w:rPr>
        <w:t>64/20</w:t>
      </w:r>
      <w:r w:rsidR="002265D8" w:rsidRPr="00F31F3E">
        <w:rPr>
          <w:rFonts w:ascii="Arial" w:hAnsi="Arial" w:cs="Arial"/>
        </w:rPr>
        <w:t>, 151/22</w:t>
      </w:r>
      <w:r w:rsidR="00574853" w:rsidRPr="00F31F3E">
        <w:rPr>
          <w:rFonts w:ascii="Arial" w:hAnsi="Arial" w:cs="Arial"/>
        </w:rPr>
        <w:t>, 156/23</w:t>
      </w:r>
      <w:r w:rsidR="00971416" w:rsidRPr="00F31F3E">
        <w:rPr>
          <w:rFonts w:ascii="Arial" w:hAnsi="Arial" w:cs="Arial"/>
        </w:rPr>
        <w:t>)</w:t>
      </w:r>
      <w:r w:rsidRPr="00F31F3E">
        <w:rPr>
          <w:rFonts w:ascii="Arial" w:hAnsi="Arial" w:cs="Arial"/>
        </w:rPr>
        <w:t>, odredbama</w:t>
      </w:r>
      <w:r w:rsidR="002265D8" w:rsidRPr="00F31F3E">
        <w:rPr>
          <w:rFonts w:ascii="Arial" w:hAnsi="Arial" w:cs="Arial"/>
        </w:rPr>
        <w:t xml:space="preserve"> čl. 17. </w:t>
      </w:r>
      <w:r w:rsidR="00971416" w:rsidRPr="00F31F3E">
        <w:rPr>
          <w:rFonts w:ascii="Arial" w:hAnsi="Arial" w:cs="Arial"/>
        </w:rPr>
        <w:t>Zakon</w:t>
      </w:r>
      <w:r w:rsidR="002265D8" w:rsidRPr="00F31F3E">
        <w:rPr>
          <w:rFonts w:ascii="Arial" w:hAnsi="Arial" w:cs="Arial"/>
        </w:rPr>
        <w:t>a</w:t>
      </w:r>
      <w:r w:rsidR="00971416" w:rsidRPr="00F31F3E">
        <w:rPr>
          <w:rFonts w:ascii="Arial" w:hAnsi="Arial" w:cs="Arial"/>
        </w:rPr>
        <w:t xml:space="preserve"> o umjetničkom obrazovanju (“N</w:t>
      </w:r>
      <w:r w:rsidR="001A7B48" w:rsidRPr="00F31F3E">
        <w:rPr>
          <w:rFonts w:ascii="Arial" w:hAnsi="Arial" w:cs="Arial"/>
        </w:rPr>
        <w:t>N</w:t>
      </w:r>
      <w:r w:rsidR="00971416" w:rsidRPr="00F31F3E">
        <w:rPr>
          <w:rFonts w:ascii="Arial" w:hAnsi="Arial" w:cs="Arial"/>
        </w:rPr>
        <w:t>“ br. 130/11),</w:t>
      </w:r>
      <w:r w:rsidRPr="00F31F3E">
        <w:rPr>
          <w:rFonts w:ascii="Arial" w:hAnsi="Arial" w:cs="Arial"/>
        </w:rPr>
        <w:t xml:space="preserve"> odredbama </w:t>
      </w:r>
      <w:r w:rsidR="00971416" w:rsidRPr="00F31F3E">
        <w:rPr>
          <w:rFonts w:ascii="Arial" w:hAnsi="Arial" w:cs="Arial"/>
        </w:rPr>
        <w:t>Zakon</w:t>
      </w:r>
      <w:r w:rsidRPr="00F31F3E">
        <w:rPr>
          <w:rFonts w:ascii="Arial" w:hAnsi="Arial" w:cs="Arial"/>
        </w:rPr>
        <w:t>a</w:t>
      </w:r>
      <w:r w:rsidR="00971416" w:rsidRPr="00F31F3E">
        <w:rPr>
          <w:rFonts w:ascii="Arial" w:hAnsi="Arial" w:cs="Arial"/>
        </w:rPr>
        <w:t xml:space="preserve"> o radu (</w:t>
      </w:r>
      <w:r w:rsidR="001A7B48" w:rsidRPr="00F31F3E">
        <w:rPr>
          <w:rFonts w:ascii="Arial" w:hAnsi="Arial" w:cs="Arial"/>
        </w:rPr>
        <w:t>„</w:t>
      </w:r>
      <w:r w:rsidR="00971416" w:rsidRPr="00F31F3E">
        <w:rPr>
          <w:rFonts w:ascii="Arial" w:hAnsi="Arial" w:cs="Arial"/>
        </w:rPr>
        <w:t>NN“ br. 93/14, 127/17 i 98/19,</w:t>
      </w:r>
      <w:r w:rsidR="002265D8" w:rsidRPr="00F31F3E">
        <w:rPr>
          <w:rFonts w:ascii="Arial" w:hAnsi="Arial" w:cs="Arial"/>
        </w:rPr>
        <w:t xml:space="preserve"> 151/22</w:t>
      </w:r>
      <w:r w:rsidR="004D1426" w:rsidRPr="00F31F3E">
        <w:rPr>
          <w:rFonts w:ascii="Arial" w:hAnsi="Arial" w:cs="Arial"/>
        </w:rPr>
        <w:t>, 64/23</w:t>
      </w:r>
      <w:r w:rsidR="00971416" w:rsidRPr="00F31F3E">
        <w:rPr>
          <w:rFonts w:ascii="Arial" w:hAnsi="Arial" w:cs="Arial"/>
        </w:rPr>
        <w:t>)</w:t>
      </w:r>
      <w:r w:rsidRPr="00F31F3E">
        <w:rPr>
          <w:rFonts w:ascii="Arial" w:hAnsi="Arial" w:cs="Arial"/>
        </w:rPr>
        <w:t>, odredbama Pravilnika o stručnoj spremi i pedagoško-psihološkom obrazovanju nastavnika u srednjem školstvu (Narodne novine broj 1/96, 80/99) i Pravilnika o stručnoj spremi i pedagoško-psihološkom obrazovanju učitelja i stručnih suradnika u osnovnom školstvu (Narodne novine broj 47/96, 56/01)</w:t>
      </w:r>
    </w:p>
    <w:p w14:paraId="27D1CB52" w14:textId="3671CA81" w:rsidR="00F31F3E" w:rsidRPr="00F31F3E" w:rsidRDefault="00F31F3E" w:rsidP="00576801">
      <w:pPr>
        <w:spacing w:after="0" w:line="240" w:lineRule="auto"/>
        <w:jc w:val="both"/>
        <w:rPr>
          <w:rFonts w:ascii="Arial" w:hAnsi="Arial" w:cs="Arial"/>
        </w:rPr>
      </w:pPr>
    </w:p>
    <w:p w14:paraId="425236DA" w14:textId="35CFB664" w:rsidR="001E5BB3" w:rsidRPr="00576801" w:rsidRDefault="00C165F6" w:rsidP="004D1426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  <w:r w:rsidRPr="00576801">
        <w:rPr>
          <w:rFonts w:ascii="Arial" w:hAnsi="Arial" w:cs="Arial"/>
        </w:rPr>
        <w:t>Radni odnos u školi ne može zasnovati osoba za koju postoje zapreke iz članka 106. Zakona o odgoju i obrazovanju u osnovnoj i srednjoj školi („Narodne novine“ broj 87/08, 86/09, 92/10, 105/10-ispr, 90/11,5/12, 16/12, 86/12, 94/13, 136/14-RUSRH, 152/14, 7/17 i 68/18, 98/19, 64/20</w:t>
      </w:r>
      <w:r w:rsidR="002019D4" w:rsidRPr="00576801">
        <w:rPr>
          <w:rFonts w:ascii="Arial" w:hAnsi="Arial" w:cs="Arial"/>
        </w:rPr>
        <w:t>, 151/22</w:t>
      </w:r>
      <w:r w:rsidR="006F3522" w:rsidRPr="00576801">
        <w:rPr>
          <w:rFonts w:ascii="Arial" w:hAnsi="Arial" w:cs="Arial"/>
        </w:rPr>
        <w:t>, 156/23</w:t>
      </w:r>
      <w:r w:rsidRPr="00576801">
        <w:rPr>
          <w:rFonts w:ascii="Arial" w:hAnsi="Arial" w:cs="Arial"/>
        </w:rPr>
        <w:t>).</w:t>
      </w:r>
    </w:p>
    <w:p w14:paraId="670F14A5" w14:textId="67B36990" w:rsidR="001E5BB3" w:rsidRPr="00576801" w:rsidRDefault="002019D4" w:rsidP="00026846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r w:rsidRPr="00576801">
        <w:rPr>
          <w:rFonts w:ascii="Arial" w:hAnsi="Arial" w:cs="Arial"/>
          <w:b/>
        </w:rPr>
        <w:t>Uz prijavu na natječaj u kojoj kandidat navodi</w:t>
      </w:r>
      <w:r w:rsidR="00DA22F9">
        <w:rPr>
          <w:rFonts w:ascii="Arial" w:hAnsi="Arial" w:cs="Arial"/>
          <w:b/>
        </w:rPr>
        <w:t xml:space="preserve"> </w:t>
      </w:r>
      <w:r w:rsidRPr="00576801">
        <w:rPr>
          <w:rFonts w:ascii="Arial" w:hAnsi="Arial" w:cs="Arial"/>
          <w:b/>
        </w:rPr>
        <w:t>osobne podatke ( osobno ime i prezime, adresu stanovanja, broj telefona odnosno</w:t>
      </w:r>
      <w:r w:rsidR="00026846" w:rsidRPr="00576801">
        <w:rPr>
          <w:rFonts w:ascii="Arial" w:hAnsi="Arial" w:cs="Arial"/>
          <w:b/>
        </w:rPr>
        <w:t xml:space="preserve"> </w:t>
      </w:r>
      <w:r w:rsidRPr="00576801">
        <w:rPr>
          <w:rFonts w:ascii="Arial" w:hAnsi="Arial" w:cs="Arial"/>
          <w:b/>
        </w:rPr>
        <w:t>mobitela, e-mail) i naziv radnog mjesta na koje se prijavljuje</w:t>
      </w:r>
      <w:r w:rsidR="003000B3" w:rsidRPr="00576801">
        <w:rPr>
          <w:rFonts w:ascii="Arial" w:hAnsi="Arial" w:cs="Arial"/>
          <w:b/>
        </w:rPr>
        <w:t>, k</w:t>
      </w:r>
      <w:r w:rsidR="00052C8E" w:rsidRPr="00576801">
        <w:rPr>
          <w:rFonts w:ascii="Arial" w:hAnsi="Arial" w:cs="Arial"/>
          <w:b/>
        </w:rPr>
        <w:t>andidati su obvezni</w:t>
      </w:r>
      <w:r w:rsidR="006F3522" w:rsidRPr="00576801">
        <w:rPr>
          <w:rFonts w:ascii="Arial" w:hAnsi="Arial" w:cs="Arial"/>
          <w:b/>
        </w:rPr>
        <w:t xml:space="preserve"> </w:t>
      </w:r>
      <w:r w:rsidR="00A20D29" w:rsidRPr="00576801">
        <w:rPr>
          <w:rFonts w:ascii="Arial" w:hAnsi="Arial" w:cs="Arial"/>
          <w:b/>
        </w:rPr>
        <w:t>dostaviti</w:t>
      </w:r>
      <w:r w:rsidR="00052C8E" w:rsidRPr="00576801">
        <w:rPr>
          <w:rFonts w:ascii="Arial" w:hAnsi="Arial" w:cs="Arial"/>
          <w:b/>
        </w:rPr>
        <w:t>:</w:t>
      </w:r>
    </w:p>
    <w:p w14:paraId="649D364C" w14:textId="77777777" w:rsidR="002F3C1A" w:rsidRPr="00576801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576801">
        <w:rPr>
          <w:rFonts w:ascii="Arial" w:eastAsia="Times New Roman" w:hAnsi="Arial" w:cs="Arial"/>
          <w:color w:val="000000" w:themeColor="text1"/>
          <w:lang w:eastAsia="hr-HR"/>
        </w:rPr>
        <w:t>životopis</w:t>
      </w:r>
    </w:p>
    <w:p w14:paraId="665BBB8B" w14:textId="65ACEA70" w:rsidR="002F3C1A" w:rsidRPr="00576801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576801">
        <w:rPr>
          <w:rFonts w:ascii="Arial" w:eastAsia="Times New Roman" w:hAnsi="Arial" w:cs="Arial"/>
          <w:color w:val="000000" w:themeColor="text1"/>
          <w:lang w:eastAsia="hr-HR"/>
        </w:rPr>
        <w:t xml:space="preserve">presliku dokaza o </w:t>
      </w:r>
      <w:r w:rsidR="007F0282" w:rsidRPr="00576801">
        <w:rPr>
          <w:rFonts w:ascii="Arial" w:eastAsia="Times New Roman" w:hAnsi="Arial" w:cs="Arial"/>
          <w:color w:val="000000" w:themeColor="text1"/>
          <w:lang w:eastAsia="hr-HR"/>
        </w:rPr>
        <w:t xml:space="preserve">stečenoj </w:t>
      </w:r>
      <w:r w:rsidRPr="00576801">
        <w:rPr>
          <w:rFonts w:ascii="Arial" w:eastAsia="Times New Roman" w:hAnsi="Arial" w:cs="Arial"/>
          <w:color w:val="000000" w:themeColor="text1"/>
          <w:lang w:eastAsia="hr-HR"/>
        </w:rPr>
        <w:t xml:space="preserve">stručnoj spremi  </w:t>
      </w:r>
    </w:p>
    <w:p w14:paraId="139D6E24" w14:textId="77777777" w:rsidR="002F3C1A" w:rsidRPr="00576801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576801">
        <w:rPr>
          <w:rFonts w:ascii="Arial" w:eastAsia="Times New Roman" w:hAnsi="Arial" w:cs="Arial"/>
          <w:color w:val="000000" w:themeColor="text1"/>
          <w:lang w:eastAsia="hr-HR"/>
        </w:rPr>
        <w:t xml:space="preserve">presliku dokaza o državljanstvu </w:t>
      </w:r>
    </w:p>
    <w:p w14:paraId="0006CBD9" w14:textId="7DB3DC8E" w:rsidR="001E5BB3" w:rsidRPr="00576801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576801">
        <w:rPr>
          <w:rFonts w:ascii="Arial" w:eastAsia="Times New Roman" w:hAnsi="Arial" w:cs="Arial"/>
          <w:color w:val="000000" w:themeColor="text1"/>
          <w:lang w:eastAsia="hr-HR"/>
        </w:rPr>
        <w:t xml:space="preserve">dokaz o nepostojanju zapreka iz članka 106. Zakona o odgoju </w:t>
      </w:r>
      <w:r w:rsidRPr="00576801">
        <w:rPr>
          <w:rFonts w:ascii="Arial" w:hAnsi="Arial" w:cs="Arial"/>
        </w:rPr>
        <w:t xml:space="preserve">i obrazovanju u osnovnoj i srednjoj školi - uvjerenje da se protiv kandidata ne vodi kazneni postupak </w:t>
      </w:r>
      <w:r w:rsidR="007F0282" w:rsidRPr="00576801">
        <w:rPr>
          <w:rFonts w:ascii="Arial" w:hAnsi="Arial" w:cs="Arial"/>
        </w:rPr>
        <w:t>(</w:t>
      </w:r>
      <w:r w:rsidRPr="00576801">
        <w:rPr>
          <w:rFonts w:ascii="Arial" w:hAnsi="Arial" w:cs="Arial"/>
        </w:rPr>
        <w:t xml:space="preserve">ne starije od dana </w:t>
      </w:r>
      <w:r w:rsidR="00C14F1D" w:rsidRPr="00576801">
        <w:rPr>
          <w:rFonts w:ascii="Arial" w:hAnsi="Arial" w:cs="Arial"/>
        </w:rPr>
        <w:t>raspisivanja natječaja</w:t>
      </w:r>
      <w:r w:rsidR="007F0282" w:rsidRPr="00576801">
        <w:rPr>
          <w:rFonts w:ascii="Arial" w:hAnsi="Arial" w:cs="Arial"/>
        </w:rPr>
        <w:t>)</w:t>
      </w:r>
    </w:p>
    <w:p w14:paraId="66F50E88" w14:textId="6A79B635" w:rsidR="001E5BB3" w:rsidRPr="00576801" w:rsidRDefault="00C14F1D" w:rsidP="007F0282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576801">
        <w:rPr>
          <w:rFonts w:ascii="Arial" w:hAnsi="Arial" w:cs="Arial"/>
        </w:rPr>
        <w:lastRenderedPageBreak/>
        <w:t>elektronički</w:t>
      </w:r>
      <w:r w:rsidR="00282C1B" w:rsidRPr="00576801">
        <w:rPr>
          <w:rFonts w:ascii="Arial" w:hAnsi="Arial" w:cs="Arial"/>
        </w:rPr>
        <w:t xml:space="preserve"> zapis o podacima evidentiranim u matičnoj evidenciji Hrvatskog zavoda za mirovinsko osiguranje</w:t>
      </w:r>
      <w:r w:rsidR="004D1426" w:rsidRPr="00576801">
        <w:rPr>
          <w:rFonts w:ascii="Arial" w:hAnsi="Arial" w:cs="Arial"/>
        </w:rPr>
        <w:t xml:space="preserve"> </w:t>
      </w:r>
      <w:r w:rsidR="00650780" w:rsidRPr="00576801">
        <w:rPr>
          <w:rFonts w:ascii="Arial" w:hAnsi="Arial" w:cs="Arial"/>
        </w:rPr>
        <w:t>/</w:t>
      </w:r>
      <w:r w:rsidR="004D1426" w:rsidRPr="00576801">
        <w:rPr>
          <w:rFonts w:ascii="Arial" w:hAnsi="Arial" w:cs="Arial"/>
        </w:rPr>
        <w:t xml:space="preserve"> </w:t>
      </w:r>
      <w:r w:rsidR="00650780" w:rsidRPr="00576801">
        <w:rPr>
          <w:rFonts w:ascii="Arial" w:hAnsi="Arial" w:cs="Arial"/>
        </w:rPr>
        <w:t xml:space="preserve">e-radna knjižica </w:t>
      </w:r>
      <w:r w:rsidR="00282C1B" w:rsidRPr="00576801">
        <w:rPr>
          <w:rFonts w:ascii="Arial" w:hAnsi="Arial" w:cs="Arial"/>
        </w:rPr>
        <w:t>(</w:t>
      </w:r>
      <w:r w:rsidR="007F0282" w:rsidRPr="00576801">
        <w:rPr>
          <w:rFonts w:ascii="Arial" w:hAnsi="Arial" w:cs="Arial"/>
        </w:rPr>
        <w:t>ne starije od dana raspisivanja natječaja</w:t>
      </w:r>
      <w:r w:rsidR="00282C1B" w:rsidRPr="00576801">
        <w:rPr>
          <w:rFonts w:ascii="Arial" w:hAnsi="Arial" w:cs="Arial"/>
        </w:rPr>
        <w:t>)</w:t>
      </w:r>
      <w:r w:rsidR="003000B3" w:rsidRPr="00576801">
        <w:rPr>
          <w:rFonts w:ascii="Arial" w:hAnsi="Arial" w:cs="Arial"/>
        </w:rPr>
        <w:t>.</w:t>
      </w:r>
    </w:p>
    <w:p w14:paraId="1A6BFB42" w14:textId="3EC059F9" w:rsidR="001E5BB3" w:rsidRPr="00576801" w:rsidRDefault="00C14F1D" w:rsidP="004D142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76801">
        <w:rPr>
          <w:rFonts w:ascii="Arial" w:hAnsi="Arial" w:cs="Arial"/>
        </w:rPr>
        <w:t>Isprave se prilažu u neovjerenoj preslici i ne vraćaju se kandidatima nakon završetka natječajnog postupka</w:t>
      </w:r>
      <w:r w:rsidR="001E5BB3" w:rsidRPr="00576801">
        <w:rPr>
          <w:rFonts w:ascii="Arial" w:hAnsi="Arial" w:cs="Arial"/>
        </w:rPr>
        <w:t xml:space="preserve">. </w:t>
      </w:r>
      <w:r w:rsidR="001E5BB3" w:rsidRPr="00576801">
        <w:rPr>
          <w:rFonts w:ascii="Arial" w:hAnsi="Arial" w:cs="Arial"/>
          <w:color w:val="000000" w:themeColor="text1"/>
        </w:rPr>
        <w:t>Prije sklapanja ugovora o radu odabrani/a</w:t>
      </w:r>
      <w:r w:rsidR="001E5BB3" w:rsidRPr="00576801">
        <w:rPr>
          <w:rFonts w:ascii="Arial" w:hAnsi="Arial" w:cs="Arial"/>
        </w:rPr>
        <w:t xml:space="preserve"> kandidat/kinja</w:t>
      </w:r>
      <w:r w:rsidR="001E5BB3" w:rsidRPr="00576801"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576801">
        <w:rPr>
          <w:rFonts w:ascii="Arial" w:hAnsi="Arial" w:cs="Arial"/>
          <w:color w:val="000000" w:themeColor="text1"/>
        </w:rPr>
        <w:t xml:space="preserve">  (Narodne novine broj </w:t>
      </w:r>
      <w:r w:rsidR="00A347D7" w:rsidRPr="00576801">
        <w:rPr>
          <w:rFonts w:ascii="Arial" w:hAnsi="Arial" w:cs="Arial"/>
          <w:color w:val="000000" w:themeColor="text1"/>
        </w:rPr>
        <w:t>78/93., 29/94., 162/98., 16/07., 75/09., 120/16.</w:t>
      </w:r>
      <w:r w:rsidR="003000B3" w:rsidRPr="00576801">
        <w:rPr>
          <w:rFonts w:ascii="Arial" w:hAnsi="Arial" w:cs="Arial"/>
          <w:color w:val="000000" w:themeColor="text1"/>
        </w:rPr>
        <w:t>)</w:t>
      </w:r>
    </w:p>
    <w:p w14:paraId="74487B19" w14:textId="1BA75F87" w:rsidR="003000B3" w:rsidRPr="00576801" w:rsidRDefault="003000B3" w:rsidP="00455B2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F0871D1" w14:textId="1711C85E" w:rsidR="003000B3" w:rsidRPr="00576801" w:rsidRDefault="003000B3" w:rsidP="00455B21">
      <w:pPr>
        <w:spacing w:after="0" w:line="240" w:lineRule="auto"/>
        <w:rPr>
          <w:rFonts w:ascii="Arial" w:hAnsi="Arial" w:cs="Arial"/>
          <w:color w:val="000000" w:themeColor="text1"/>
        </w:rPr>
      </w:pPr>
      <w:r w:rsidRPr="00576801">
        <w:rPr>
          <w:rFonts w:ascii="Arial" w:hAnsi="Arial" w:cs="Arial"/>
          <w:color w:val="000000" w:themeColor="text1"/>
        </w:rPr>
        <w:t>Potpunom prijavom smatra se prijava koja sadrži sve podatke i priloge navedene u natječaju.</w:t>
      </w:r>
    </w:p>
    <w:p w14:paraId="1283064B" w14:textId="77777777" w:rsidR="00C14F1D" w:rsidRPr="00576801" w:rsidRDefault="00C14F1D" w:rsidP="00455B2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4F4DED6" w14:textId="58BD90CF" w:rsidR="00C14F1D" w:rsidRPr="00576801" w:rsidRDefault="00C14F1D" w:rsidP="004D142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576801">
        <w:rPr>
          <w:rFonts w:ascii="Arial" w:eastAsia="Times New Roman" w:hAnsi="Arial" w:cs="Arial"/>
          <w:lang w:eastAsia="hr-HR"/>
        </w:rPr>
        <w:t xml:space="preserve">Na natječaj se mogu javiti </w:t>
      </w:r>
      <w:r w:rsidRPr="00576801">
        <w:rPr>
          <w:rFonts w:ascii="Arial" w:hAnsi="Arial" w:cs="Arial"/>
          <w:color w:val="000000"/>
        </w:rPr>
        <w:t>muške i ženske osobe</w:t>
      </w:r>
      <w:r w:rsidRPr="00576801"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 Izrazi koji se koriste u natječaju, a imaju rodno značenje koriste se neutralno i odnose jednako na muške i ženske osobe.</w:t>
      </w:r>
    </w:p>
    <w:p w14:paraId="667A5BEF" w14:textId="08AC9450" w:rsidR="00840527" w:rsidRPr="00576801" w:rsidRDefault="0049431B" w:rsidP="004D1426">
      <w:pPr>
        <w:pStyle w:val="box8249682"/>
        <w:spacing w:after="161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76801">
        <w:rPr>
          <w:rFonts w:ascii="Arial" w:eastAsiaTheme="minorHAnsi" w:hAnsi="Arial" w:cs="Arial"/>
          <w:sz w:val="22"/>
          <w:szCs w:val="22"/>
          <w:lang w:eastAsia="en-US"/>
        </w:rPr>
        <w:t>Kandidat</w:t>
      </w:r>
      <w:r w:rsidRPr="00576801">
        <w:rPr>
          <w:rFonts w:ascii="Arial" w:hAnsi="Arial" w:cs="Arial"/>
          <w:color w:val="000000" w:themeColor="text1"/>
          <w:sz w:val="22"/>
          <w:szCs w:val="22"/>
        </w:rPr>
        <w:t xml:space="preserve"> koji</w:t>
      </w:r>
      <w:r w:rsidR="00840527" w:rsidRPr="00576801">
        <w:rPr>
          <w:rFonts w:ascii="Arial" w:hAnsi="Arial" w:cs="Arial"/>
          <w:color w:val="000000" w:themeColor="text1"/>
          <w:sz w:val="22"/>
          <w:szCs w:val="22"/>
        </w:rPr>
        <w:t xml:space="preserve">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="00840527" w:rsidRPr="00576801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="00840527" w:rsidRPr="00576801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7F25BF6E" w14:textId="77777777" w:rsidR="00840527" w:rsidRPr="00576801" w:rsidRDefault="00840527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662DD678" w14:textId="0BC45A71" w:rsidR="00840527" w:rsidRPr="00576801" w:rsidRDefault="00C14F1D" w:rsidP="004D1426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576801">
        <w:rPr>
          <w:rFonts w:ascii="Arial" w:hAnsi="Arial" w:cs="Arial"/>
          <w:color w:val="231F20"/>
          <w:sz w:val="22"/>
          <w:szCs w:val="22"/>
        </w:rPr>
        <w:t>Kandidat koji</w:t>
      </w:r>
      <w:r w:rsidR="00840527" w:rsidRPr="00576801">
        <w:rPr>
          <w:rFonts w:ascii="Arial" w:hAnsi="Arial" w:cs="Arial"/>
          <w:color w:val="231F20"/>
          <w:sz w:val="22"/>
          <w:szCs w:val="22"/>
        </w:rPr>
        <w:t xml:space="preserve">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</w:t>
      </w:r>
      <w:r w:rsidR="00A257AF" w:rsidRPr="00576801">
        <w:rPr>
          <w:rFonts w:ascii="Arial" w:hAnsi="Arial" w:cs="Arial"/>
          <w:color w:val="231F20"/>
          <w:sz w:val="22"/>
          <w:szCs w:val="22"/>
        </w:rPr>
        <w:t>.</w:t>
      </w:r>
      <w:r w:rsidR="00840527" w:rsidRPr="00576801">
        <w:rPr>
          <w:rFonts w:ascii="Arial" w:hAnsi="Arial" w:cs="Arial"/>
          <w:color w:val="231F20"/>
          <w:sz w:val="22"/>
          <w:szCs w:val="22"/>
        </w:rPr>
        <w:t xml:space="preserve"> </w:t>
      </w:r>
    </w:p>
    <w:p w14:paraId="0789AF03" w14:textId="3C71AE74" w:rsidR="00840527" w:rsidRPr="00576801" w:rsidRDefault="00840527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576801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15D16685" w:rsidR="00AD29F0" w:rsidRPr="00576801" w:rsidRDefault="008B3509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7" w:history="1">
        <w:r w:rsidR="00AD29F0" w:rsidRPr="00576801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480BAB67" w14:textId="77777777" w:rsidR="00840527" w:rsidRPr="00576801" w:rsidRDefault="00840527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2A048DE5" w:rsidR="00840527" w:rsidRPr="00576801" w:rsidRDefault="0049431B" w:rsidP="004D1426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576801">
        <w:rPr>
          <w:rFonts w:ascii="Arial" w:hAnsi="Arial" w:cs="Arial"/>
          <w:color w:val="231F20"/>
          <w:sz w:val="22"/>
          <w:szCs w:val="22"/>
        </w:rPr>
        <w:t>Kandidati koji</w:t>
      </w:r>
      <w:r w:rsidR="00840527" w:rsidRPr="00576801">
        <w:rPr>
          <w:rFonts w:ascii="Arial" w:hAnsi="Arial" w:cs="Arial"/>
          <w:color w:val="231F20"/>
          <w:sz w:val="22"/>
          <w:szCs w:val="22"/>
        </w:rPr>
        <w:t xml:space="preserve">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</w:r>
      <w:r w:rsidR="00A257AF" w:rsidRPr="00576801">
        <w:rPr>
          <w:rFonts w:ascii="Arial" w:hAnsi="Arial" w:cs="Arial"/>
          <w:color w:val="231F20"/>
          <w:sz w:val="22"/>
          <w:szCs w:val="22"/>
        </w:rPr>
        <w:t>.</w:t>
      </w:r>
      <w:r w:rsidR="00840527" w:rsidRPr="00576801">
        <w:rPr>
          <w:rFonts w:ascii="Arial" w:hAnsi="Arial" w:cs="Arial"/>
          <w:color w:val="231F20"/>
          <w:sz w:val="22"/>
          <w:szCs w:val="22"/>
        </w:rPr>
        <w:t xml:space="preserve"> </w:t>
      </w:r>
    </w:p>
    <w:p w14:paraId="0D674AB9" w14:textId="1BA01EE6" w:rsidR="00840527" w:rsidRPr="00576801" w:rsidRDefault="00840527" w:rsidP="004D1426">
      <w:pPr>
        <w:spacing w:after="0" w:line="240" w:lineRule="auto"/>
        <w:rPr>
          <w:rStyle w:val="Hiperveza"/>
          <w:rFonts w:ascii="Arial" w:hAnsi="Arial" w:cs="Arial"/>
          <w:color w:val="231F20"/>
        </w:rPr>
      </w:pPr>
      <w:r w:rsidRPr="00576801">
        <w:rPr>
          <w:rFonts w:ascii="Arial" w:hAnsi="Arial" w:cs="Arial"/>
          <w:color w:val="231F20"/>
        </w:rPr>
        <w:t>Poveznica na internetsku stranicu Ministarstva hrvatskih branitelja s popisom dokaza pot</w:t>
      </w:r>
      <w:r w:rsidR="0049431B" w:rsidRPr="00576801">
        <w:rPr>
          <w:rFonts w:ascii="Arial" w:hAnsi="Arial" w:cs="Arial"/>
          <w:color w:val="231F20"/>
        </w:rPr>
        <w:t>rebnih</w:t>
      </w:r>
      <w:r w:rsidR="004D1426" w:rsidRPr="00576801">
        <w:rPr>
          <w:rFonts w:ascii="Arial" w:hAnsi="Arial" w:cs="Arial"/>
          <w:color w:val="231F20"/>
        </w:rPr>
        <w:t xml:space="preserve"> </w:t>
      </w:r>
      <w:r w:rsidRPr="00576801">
        <w:rPr>
          <w:rFonts w:ascii="Arial" w:hAnsi="Arial" w:cs="Arial"/>
          <w:color w:val="231F20"/>
        </w:rPr>
        <w:t xml:space="preserve">za ostvarivanja prava prednosti: </w:t>
      </w:r>
      <w:hyperlink r:id="rId8" w:history="1">
        <w:r w:rsidRPr="00576801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4EAA416B" w:rsidR="001E5BB3" w:rsidRPr="00576801" w:rsidRDefault="001E5BB3" w:rsidP="00455B21">
      <w:pPr>
        <w:rPr>
          <w:rFonts w:ascii="Arial" w:hAnsi="Arial" w:cs="Arial"/>
          <w:color w:val="000000"/>
        </w:rPr>
      </w:pPr>
    </w:p>
    <w:p w14:paraId="010F3D12" w14:textId="6B054747" w:rsidR="001E5BB3" w:rsidRPr="00576801" w:rsidRDefault="001E5BB3" w:rsidP="004D1426">
      <w:pPr>
        <w:jc w:val="both"/>
        <w:rPr>
          <w:rFonts w:ascii="Arial" w:hAnsi="Arial" w:cs="Arial"/>
          <w:color w:val="000000"/>
        </w:rPr>
      </w:pPr>
      <w:r w:rsidRPr="00576801">
        <w:rPr>
          <w:rFonts w:ascii="Arial" w:hAnsi="Arial" w:cs="Arial"/>
        </w:rPr>
        <w:t xml:space="preserve">Kandidat/kinja </w:t>
      </w:r>
      <w:r w:rsidRPr="00576801">
        <w:rPr>
          <w:rFonts w:ascii="Arial" w:hAnsi="Arial" w:cs="Arial"/>
          <w:color w:val="000000"/>
        </w:rPr>
        <w:t xml:space="preserve">prijavom na natječaj </w:t>
      </w:r>
      <w:r w:rsidRPr="00576801">
        <w:rPr>
          <w:rFonts w:ascii="Arial" w:hAnsi="Arial" w:cs="Arial"/>
        </w:rPr>
        <w:t xml:space="preserve">daje </w:t>
      </w:r>
      <w:r w:rsidRPr="00576801"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 w:rsidRPr="00576801">
        <w:rPr>
          <w:rFonts w:ascii="Arial" w:hAnsi="Arial" w:cs="Arial"/>
        </w:rPr>
        <w:t xml:space="preserve"> sukladno važećim propisima o zaštiti osobnih podataka.</w:t>
      </w:r>
      <w:r w:rsidR="00FA254F" w:rsidRPr="00576801">
        <w:rPr>
          <w:rFonts w:ascii="Arial" w:hAnsi="Arial" w:cs="Arial"/>
        </w:rPr>
        <w:t xml:space="preserve"> </w:t>
      </w:r>
    </w:p>
    <w:p w14:paraId="40A68952" w14:textId="4BDD7EBC" w:rsidR="001E5BB3" w:rsidRPr="00576801" w:rsidRDefault="001E5BB3" w:rsidP="00455B21">
      <w:pPr>
        <w:rPr>
          <w:rFonts w:ascii="Arial" w:hAnsi="Arial" w:cs="Arial"/>
          <w:color w:val="000000"/>
        </w:rPr>
      </w:pPr>
      <w:r w:rsidRPr="00576801">
        <w:rPr>
          <w:rFonts w:ascii="Arial" w:hAnsi="Arial" w:cs="Arial"/>
        </w:rPr>
        <w:t xml:space="preserve">Rok za podnošenje prijave na natječaj je </w:t>
      </w:r>
      <w:r w:rsidRPr="00576801">
        <w:rPr>
          <w:rFonts w:ascii="Arial" w:hAnsi="Arial" w:cs="Arial"/>
          <w:b/>
        </w:rPr>
        <w:t xml:space="preserve">osam </w:t>
      </w:r>
      <w:r w:rsidR="008476EF" w:rsidRPr="00576801">
        <w:rPr>
          <w:rFonts w:ascii="Arial" w:hAnsi="Arial" w:cs="Arial"/>
          <w:b/>
        </w:rPr>
        <w:t xml:space="preserve">(8) </w:t>
      </w:r>
      <w:r w:rsidRPr="00576801">
        <w:rPr>
          <w:rFonts w:ascii="Arial" w:hAnsi="Arial" w:cs="Arial"/>
          <w:b/>
        </w:rPr>
        <w:t>dana</w:t>
      </w:r>
      <w:r w:rsidRPr="00576801">
        <w:rPr>
          <w:rFonts w:ascii="Arial" w:hAnsi="Arial" w:cs="Arial"/>
        </w:rPr>
        <w:t xml:space="preserve"> od dana objave natječaja</w:t>
      </w:r>
      <w:r w:rsidR="008476EF" w:rsidRPr="00576801">
        <w:rPr>
          <w:rFonts w:ascii="Arial" w:hAnsi="Arial" w:cs="Arial"/>
        </w:rPr>
        <w:t xml:space="preserve">. </w:t>
      </w:r>
      <w:r w:rsidR="008476EF" w:rsidRPr="00576801">
        <w:rPr>
          <w:rFonts w:ascii="Arial" w:hAnsi="Arial" w:cs="Arial"/>
          <w:b/>
          <w:bCs/>
        </w:rPr>
        <w:t xml:space="preserve">Natječaj je objavljen dana </w:t>
      </w:r>
      <w:r w:rsidR="00D465BB">
        <w:rPr>
          <w:rFonts w:ascii="Arial" w:hAnsi="Arial" w:cs="Arial"/>
          <w:b/>
          <w:bCs/>
        </w:rPr>
        <w:t>2</w:t>
      </w:r>
      <w:r w:rsidR="00DA22F9">
        <w:rPr>
          <w:rFonts w:ascii="Arial" w:hAnsi="Arial" w:cs="Arial"/>
          <w:b/>
          <w:bCs/>
        </w:rPr>
        <w:t>8</w:t>
      </w:r>
      <w:r w:rsidR="008476EF" w:rsidRPr="00576801">
        <w:rPr>
          <w:rFonts w:ascii="Arial" w:hAnsi="Arial" w:cs="Arial"/>
          <w:b/>
          <w:bCs/>
        </w:rPr>
        <w:t xml:space="preserve">. </w:t>
      </w:r>
      <w:r w:rsidR="001E0868">
        <w:rPr>
          <w:rFonts w:ascii="Arial" w:hAnsi="Arial" w:cs="Arial"/>
          <w:b/>
          <w:bCs/>
        </w:rPr>
        <w:t>kolovoza</w:t>
      </w:r>
      <w:r w:rsidR="00576801" w:rsidRPr="00576801">
        <w:rPr>
          <w:rFonts w:ascii="Arial" w:hAnsi="Arial" w:cs="Arial"/>
          <w:b/>
          <w:bCs/>
        </w:rPr>
        <w:t xml:space="preserve"> </w:t>
      </w:r>
      <w:r w:rsidR="00E074B7" w:rsidRPr="00576801">
        <w:rPr>
          <w:rFonts w:ascii="Arial" w:hAnsi="Arial" w:cs="Arial"/>
          <w:b/>
          <w:bCs/>
        </w:rPr>
        <w:t>202</w:t>
      </w:r>
      <w:r w:rsidR="00576801" w:rsidRPr="00576801">
        <w:rPr>
          <w:rFonts w:ascii="Arial" w:hAnsi="Arial" w:cs="Arial"/>
          <w:b/>
          <w:bCs/>
        </w:rPr>
        <w:t>5</w:t>
      </w:r>
      <w:r w:rsidR="00E074B7" w:rsidRPr="00576801">
        <w:rPr>
          <w:rFonts w:ascii="Arial" w:hAnsi="Arial" w:cs="Arial"/>
          <w:b/>
          <w:bCs/>
        </w:rPr>
        <w:t>.</w:t>
      </w:r>
      <w:r w:rsidR="003000B3" w:rsidRPr="00576801">
        <w:rPr>
          <w:rFonts w:ascii="Arial" w:hAnsi="Arial" w:cs="Arial"/>
          <w:b/>
          <w:bCs/>
        </w:rPr>
        <w:t xml:space="preserve"> godine</w:t>
      </w:r>
      <w:r w:rsidR="006F3522" w:rsidRPr="00576801">
        <w:rPr>
          <w:rFonts w:ascii="Arial" w:hAnsi="Arial" w:cs="Arial"/>
          <w:b/>
          <w:bCs/>
        </w:rPr>
        <w:t xml:space="preserve"> i traje do </w:t>
      </w:r>
      <w:r w:rsidR="00576801" w:rsidRPr="00576801">
        <w:rPr>
          <w:rFonts w:ascii="Arial" w:hAnsi="Arial" w:cs="Arial"/>
          <w:b/>
          <w:bCs/>
        </w:rPr>
        <w:t>0</w:t>
      </w:r>
      <w:r w:rsidR="00D465BB">
        <w:rPr>
          <w:rFonts w:ascii="Arial" w:hAnsi="Arial" w:cs="Arial"/>
          <w:b/>
          <w:bCs/>
        </w:rPr>
        <w:t>5</w:t>
      </w:r>
      <w:r w:rsidR="006F3522" w:rsidRPr="00576801">
        <w:rPr>
          <w:rFonts w:ascii="Arial" w:hAnsi="Arial" w:cs="Arial"/>
          <w:b/>
          <w:bCs/>
        </w:rPr>
        <w:t>.</w:t>
      </w:r>
      <w:r w:rsidR="001E0868">
        <w:rPr>
          <w:rFonts w:ascii="Arial" w:hAnsi="Arial" w:cs="Arial"/>
          <w:b/>
          <w:bCs/>
        </w:rPr>
        <w:t xml:space="preserve"> rujna</w:t>
      </w:r>
      <w:r w:rsidR="006F3522" w:rsidRPr="00576801">
        <w:rPr>
          <w:rFonts w:ascii="Arial" w:hAnsi="Arial" w:cs="Arial"/>
          <w:b/>
          <w:bCs/>
        </w:rPr>
        <w:t xml:space="preserve"> 202</w:t>
      </w:r>
      <w:r w:rsidR="00576801" w:rsidRPr="00576801">
        <w:rPr>
          <w:rFonts w:ascii="Arial" w:hAnsi="Arial" w:cs="Arial"/>
          <w:b/>
          <w:bCs/>
        </w:rPr>
        <w:t>5</w:t>
      </w:r>
      <w:r w:rsidR="006F3522" w:rsidRPr="00576801">
        <w:rPr>
          <w:rFonts w:ascii="Arial" w:hAnsi="Arial" w:cs="Arial"/>
          <w:b/>
          <w:bCs/>
        </w:rPr>
        <w:t>. godine</w:t>
      </w:r>
    </w:p>
    <w:p w14:paraId="4FEEE7F4" w14:textId="66E7D75B" w:rsidR="001E5BB3" w:rsidRPr="00576801" w:rsidRDefault="001E5BB3" w:rsidP="004D1426">
      <w:pPr>
        <w:jc w:val="both"/>
        <w:rPr>
          <w:rFonts w:ascii="Arial" w:hAnsi="Arial" w:cs="Arial"/>
          <w:b/>
          <w:bCs/>
        </w:rPr>
      </w:pPr>
      <w:r w:rsidRPr="00576801">
        <w:rPr>
          <w:rFonts w:ascii="Arial" w:hAnsi="Arial" w:cs="Arial"/>
          <w:b/>
          <w:bCs/>
        </w:rPr>
        <w:lastRenderedPageBreak/>
        <w:t xml:space="preserve">Prijave na natječaj dostavljaju se </w:t>
      </w:r>
      <w:r w:rsidR="00576801" w:rsidRPr="00576801">
        <w:rPr>
          <w:rFonts w:ascii="Arial" w:hAnsi="Arial" w:cs="Arial"/>
          <w:b/>
          <w:bCs/>
        </w:rPr>
        <w:t>osobno</w:t>
      </w:r>
      <w:r w:rsidR="00E126BD">
        <w:rPr>
          <w:rFonts w:ascii="Arial" w:hAnsi="Arial" w:cs="Arial"/>
          <w:b/>
          <w:bCs/>
        </w:rPr>
        <w:t xml:space="preserve"> na adresu Mletačka 3, Pula</w:t>
      </w:r>
      <w:r w:rsidR="00576801" w:rsidRPr="00576801">
        <w:rPr>
          <w:rFonts w:ascii="Arial" w:hAnsi="Arial" w:cs="Arial"/>
          <w:b/>
          <w:bCs/>
        </w:rPr>
        <w:t xml:space="preserve"> ili </w:t>
      </w:r>
      <w:r w:rsidR="00BE4023" w:rsidRPr="00576801">
        <w:rPr>
          <w:rFonts w:ascii="Arial" w:hAnsi="Arial" w:cs="Arial"/>
          <w:b/>
          <w:bCs/>
        </w:rPr>
        <w:t xml:space="preserve">preporučenom </w:t>
      </w:r>
      <w:r w:rsidR="00FA254F" w:rsidRPr="00576801">
        <w:rPr>
          <w:rFonts w:ascii="Arial" w:hAnsi="Arial" w:cs="Arial"/>
          <w:b/>
          <w:bCs/>
        </w:rPr>
        <w:t>poštom na adresu:</w:t>
      </w:r>
      <w:r w:rsidR="00E074B7" w:rsidRPr="00576801">
        <w:rPr>
          <w:rFonts w:ascii="Arial" w:hAnsi="Arial" w:cs="Arial"/>
          <w:b/>
          <w:bCs/>
        </w:rPr>
        <w:t xml:space="preserve"> </w:t>
      </w:r>
      <w:r w:rsidR="00E074B7" w:rsidRPr="00576801">
        <w:rPr>
          <w:rFonts w:ascii="Arial" w:hAnsi="Arial" w:cs="Arial"/>
          <w:b/>
          <w:bCs/>
          <w:lang w:val="pl-PL"/>
        </w:rPr>
        <w:t xml:space="preserve">Ciscuttijeva 22, 52100 Pula, Glazbena škola Ivana Matetića - Ronjgova Pula </w:t>
      </w:r>
      <w:r w:rsidRPr="00576801">
        <w:rPr>
          <w:rFonts w:ascii="Arial" w:hAnsi="Arial" w:cs="Arial"/>
          <w:b/>
          <w:bCs/>
        </w:rPr>
        <w:t xml:space="preserve"> s naznakom „za natječaj</w:t>
      </w:r>
      <w:r w:rsidR="00896F58" w:rsidRPr="00576801">
        <w:rPr>
          <w:rFonts w:ascii="Arial" w:hAnsi="Arial" w:cs="Arial"/>
          <w:b/>
          <w:bCs/>
        </w:rPr>
        <w:t xml:space="preserve"> </w:t>
      </w:r>
      <w:r w:rsidR="006B5BEC">
        <w:rPr>
          <w:rFonts w:ascii="Arial" w:hAnsi="Arial" w:cs="Arial"/>
          <w:b/>
          <w:bCs/>
        </w:rPr>
        <w:t>–</w:t>
      </w:r>
      <w:r w:rsidR="00896F58" w:rsidRPr="00576801">
        <w:rPr>
          <w:rFonts w:ascii="Arial" w:hAnsi="Arial" w:cs="Arial"/>
          <w:b/>
          <w:bCs/>
        </w:rPr>
        <w:t xml:space="preserve"> </w:t>
      </w:r>
      <w:r w:rsidR="00F51EA2">
        <w:rPr>
          <w:rFonts w:ascii="Arial" w:hAnsi="Arial" w:cs="Arial"/>
          <w:b/>
        </w:rPr>
        <w:t>KLAVIR - ZAMJENA</w:t>
      </w:r>
      <w:r w:rsidRPr="00576801">
        <w:rPr>
          <w:rFonts w:ascii="Arial" w:hAnsi="Arial" w:cs="Arial"/>
          <w:b/>
          <w:bCs/>
        </w:rPr>
        <w:t>“.</w:t>
      </w:r>
    </w:p>
    <w:p w14:paraId="709D203A" w14:textId="6CB2FFDE" w:rsidR="00FA254F" w:rsidRPr="00576801" w:rsidRDefault="00FA254F" w:rsidP="004D1426">
      <w:pPr>
        <w:jc w:val="both"/>
        <w:rPr>
          <w:rFonts w:ascii="Arial" w:hAnsi="Arial" w:cs="Arial"/>
          <w:color w:val="000000"/>
        </w:rPr>
      </w:pPr>
      <w:r w:rsidRPr="00576801">
        <w:rPr>
          <w:rFonts w:ascii="Arial" w:hAnsi="Arial" w:cs="Arial"/>
          <w:color w:val="000000"/>
        </w:rPr>
        <w:t xml:space="preserve">U prijavi na natječaj kandidat/kinja mora navesti </w:t>
      </w:r>
      <w:r w:rsidR="006F3522" w:rsidRPr="00576801">
        <w:rPr>
          <w:rFonts w:ascii="Arial" w:hAnsi="Arial" w:cs="Arial"/>
          <w:color w:val="000000"/>
        </w:rPr>
        <w:t xml:space="preserve">svoju </w:t>
      </w:r>
      <w:r w:rsidRPr="00576801">
        <w:rPr>
          <w:rFonts w:ascii="Arial" w:hAnsi="Arial" w:cs="Arial"/>
          <w:color w:val="000000"/>
        </w:rPr>
        <w:t>adresu</w:t>
      </w:r>
      <w:r w:rsidR="004D1426" w:rsidRPr="00576801">
        <w:rPr>
          <w:rFonts w:ascii="Arial" w:hAnsi="Arial" w:cs="Arial"/>
          <w:color w:val="000000"/>
        </w:rPr>
        <w:t xml:space="preserve"> stanovanja</w:t>
      </w:r>
      <w:r w:rsidRPr="00576801">
        <w:rPr>
          <w:rFonts w:ascii="Arial" w:hAnsi="Arial" w:cs="Arial"/>
          <w:color w:val="000000"/>
        </w:rPr>
        <w:t xml:space="preserve"> i e-mail adresu</w:t>
      </w:r>
      <w:r w:rsidR="006F3522" w:rsidRPr="00576801">
        <w:rPr>
          <w:rFonts w:ascii="Arial" w:hAnsi="Arial" w:cs="Arial"/>
          <w:color w:val="000000"/>
        </w:rPr>
        <w:t xml:space="preserve"> radi zaprimanja pošte.</w:t>
      </w:r>
    </w:p>
    <w:p w14:paraId="1B4566CA" w14:textId="77777777" w:rsidR="001E5BB3" w:rsidRPr="00576801" w:rsidRDefault="001E5BB3" w:rsidP="00455B21">
      <w:pPr>
        <w:rPr>
          <w:rFonts w:ascii="Arial" w:hAnsi="Arial" w:cs="Arial"/>
        </w:rPr>
      </w:pPr>
      <w:r w:rsidRPr="00576801">
        <w:rPr>
          <w:rFonts w:ascii="Arial" w:hAnsi="Arial" w:cs="Arial"/>
        </w:rPr>
        <w:t>Nepravodobne i nepotpune prijave neće se razmatrati.</w:t>
      </w:r>
    </w:p>
    <w:p w14:paraId="46DFC4C0" w14:textId="54230441" w:rsidR="00E074B7" w:rsidRPr="00576801" w:rsidRDefault="00E074B7" w:rsidP="004D1426">
      <w:pPr>
        <w:jc w:val="both"/>
        <w:rPr>
          <w:rFonts w:ascii="Arial" w:hAnsi="Arial" w:cs="Arial"/>
        </w:rPr>
      </w:pPr>
      <w:r w:rsidRPr="00576801">
        <w:rPr>
          <w:rFonts w:ascii="Arial" w:hAnsi="Arial" w:cs="Arial"/>
        </w:rPr>
        <w:t xml:space="preserve">Osoba koja ne podnese pravovremenu i potpunu prijavu </w:t>
      </w:r>
      <w:r w:rsidR="000C0860" w:rsidRPr="00576801">
        <w:rPr>
          <w:rFonts w:ascii="Arial" w:hAnsi="Arial" w:cs="Arial"/>
        </w:rPr>
        <w:t>ili ne ispunjava formalne uvjete iz natječaja ne smatra se kandidatom prijavljenim na natječaj i ne obavještava se o razlozima zašto se ne smatra kandidatom natječaja.</w:t>
      </w:r>
    </w:p>
    <w:p w14:paraId="5E6709A7" w14:textId="36337AF6" w:rsidR="00FA254F" w:rsidRPr="00576801" w:rsidRDefault="00FA254F" w:rsidP="00AF12F1">
      <w:pPr>
        <w:jc w:val="both"/>
        <w:rPr>
          <w:rFonts w:ascii="Arial" w:hAnsi="Arial" w:cs="Arial"/>
          <w:color w:val="000000"/>
        </w:rPr>
      </w:pPr>
      <w:r w:rsidRPr="00576801">
        <w:rPr>
          <w:rFonts w:ascii="Arial" w:hAnsi="Arial" w:cs="Arial"/>
          <w:color w:val="000000"/>
        </w:rPr>
        <w:t>Svi kandidati koji su pravodobno dostavili potpunu prijavu sa svim prilozima odnosno ispravama i ispunjavaju uvjete natječaja bit će pozvani na procjenu odnosno testiranje najmanje tri (3) dana prije dana određenog za procjenu odnosno testiranje</w:t>
      </w:r>
      <w:r w:rsidR="00FE32B2" w:rsidRPr="00576801">
        <w:rPr>
          <w:rFonts w:ascii="Arial" w:hAnsi="Arial" w:cs="Arial"/>
          <w:color w:val="000000"/>
        </w:rPr>
        <w:t xml:space="preserve"> </w:t>
      </w:r>
      <w:r w:rsidRPr="00576801">
        <w:rPr>
          <w:rFonts w:ascii="Arial" w:hAnsi="Arial" w:cs="Arial"/>
          <w:color w:val="000000"/>
        </w:rPr>
        <w:t>objavom načina obavljanja procjene odnosno testiranja te područja provjere, pravnih i drugih izvora za pripremanje kandidata, kao i vrijeme i mjesto održavanja procjene odnosno testiranja, i to na mrežnoj stranici Glazbene škole Ivana Matetića-Ronjgova Pula u rubrici pod nazivom „NATJEČAJI“ u podrubrici predmetnog natječaja na poveznici:</w:t>
      </w:r>
      <w:r w:rsidRPr="00576801">
        <w:rPr>
          <w:rFonts w:ascii="Arial" w:hAnsi="Arial" w:cs="Arial"/>
        </w:rPr>
        <w:t xml:space="preserve"> </w:t>
      </w:r>
      <w:hyperlink r:id="rId9" w:history="1">
        <w:r w:rsidRPr="00576801">
          <w:rPr>
            <w:rStyle w:val="Hiperveza"/>
            <w:rFonts w:ascii="Arial" w:hAnsi="Arial" w:cs="Arial"/>
          </w:rPr>
          <w:t>https://www.imr.hr/o-nama/natjecaji/</w:t>
        </w:r>
      </w:hyperlink>
      <w:r w:rsidR="00AF12F1" w:rsidRPr="00576801">
        <w:rPr>
          <w:rStyle w:val="Hiperveza"/>
          <w:rFonts w:ascii="Arial" w:hAnsi="Arial" w:cs="Arial"/>
          <w:color w:val="auto"/>
        </w:rPr>
        <w:t>.</w:t>
      </w:r>
    </w:p>
    <w:p w14:paraId="5085237B" w14:textId="74A14C9E" w:rsidR="001E5BB3" w:rsidRPr="00576801" w:rsidRDefault="000C0860" w:rsidP="00AF12F1">
      <w:pPr>
        <w:jc w:val="both"/>
        <w:rPr>
          <w:rFonts w:ascii="Arial" w:hAnsi="Arial" w:cs="Arial"/>
        </w:rPr>
      </w:pPr>
      <w:r w:rsidRPr="00576801">
        <w:rPr>
          <w:rFonts w:ascii="Arial" w:hAnsi="Arial" w:cs="Arial"/>
        </w:rPr>
        <w:t>O rezultatima natječaja k</w:t>
      </w:r>
      <w:r w:rsidR="001E5BB3" w:rsidRPr="00576801">
        <w:rPr>
          <w:rFonts w:ascii="Arial" w:hAnsi="Arial" w:cs="Arial"/>
        </w:rPr>
        <w:t>andidat</w:t>
      </w:r>
      <w:r w:rsidRPr="00576801">
        <w:rPr>
          <w:rFonts w:ascii="Arial" w:hAnsi="Arial" w:cs="Arial"/>
        </w:rPr>
        <w:t>i</w:t>
      </w:r>
      <w:r w:rsidR="001E5BB3" w:rsidRPr="00576801">
        <w:rPr>
          <w:rFonts w:ascii="Arial" w:hAnsi="Arial" w:cs="Arial"/>
        </w:rPr>
        <w:t xml:space="preserve"> će</w:t>
      </w:r>
      <w:r w:rsidRPr="00576801">
        <w:rPr>
          <w:rFonts w:ascii="Arial" w:hAnsi="Arial" w:cs="Arial"/>
        </w:rPr>
        <w:t xml:space="preserve"> biti</w:t>
      </w:r>
      <w:r w:rsidR="001E5BB3" w:rsidRPr="00576801">
        <w:rPr>
          <w:rFonts w:ascii="Arial" w:hAnsi="Arial" w:cs="Arial"/>
        </w:rPr>
        <w:t xml:space="preserve"> obaviješten</w:t>
      </w:r>
      <w:r w:rsidRPr="00576801">
        <w:rPr>
          <w:rFonts w:ascii="Arial" w:hAnsi="Arial" w:cs="Arial"/>
        </w:rPr>
        <w:t>i na mrežnoj stranici Glazbene škole Ivana Matetića - Ronjgova Pula</w:t>
      </w:r>
      <w:r w:rsidR="001E5BB3" w:rsidRPr="00576801">
        <w:rPr>
          <w:rFonts w:ascii="Arial" w:hAnsi="Arial" w:cs="Arial"/>
        </w:rPr>
        <w:t xml:space="preserve"> </w:t>
      </w:r>
      <w:r w:rsidR="00FA254F" w:rsidRPr="00576801">
        <w:rPr>
          <w:rFonts w:ascii="Arial" w:hAnsi="Arial" w:cs="Arial"/>
        </w:rPr>
        <w:t>(</w:t>
      </w:r>
      <w:hyperlink r:id="rId10" w:history="1">
        <w:r w:rsidR="00FA254F" w:rsidRPr="00576801">
          <w:rPr>
            <w:rStyle w:val="Hiperveza"/>
            <w:rFonts w:ascii="Arial" w:hAnsi="Arial" w:cs="Arial"/>
          </w:rPr>
          <w:t>https://www.imr.hr/o-nama/natjecaji/</w:t>
        </w:r>
      </w:hyperlink>
      <w:r w:rsidR="0025045D" w:rsidRPr="00576801">
        <w:rPr>
          <w:rFonts w:ascii="Arial" w:hAnsi="Arial" w:cs="Arial"/>
        </w:rPr>
        <w:t>)</w:t>
      </w:r>
      <w:r w:rsidRPr="00576801">
        <w:rPr>
          <w:rFonts w:ascii="Arial" w:hAnsi="Arial" w:cs="Arial"/>
          <w:i/>
          <w:color w:val="00B0F0"/>
        </w:rPr>
        <w:t xml:space="preserve"> </w:t>
      </w:r>
      <w:r w:rsidR="001E5BB3" w:rsidRPr="00576801">
        <w:rPr>
          <w:rFonts w:ascii="Arial" w:hAnsi="Arial" w:cs="Arial"/>
        </w:rPr>
        <w:t xml:space="preserve"> najkasnije u roku od </w:t>
      </w:r>
      <w:r w:rsidRPr="00576801">
        <w:rPr>
          <w:rFonts w:ascii="Arial" w:hAnsi="Arial" w:cs="Arial"/>
        </w:rPr>
        <w:t xml:space="preserve">petnaest (15) dana </w:t>
      </w:r>
      <w:r w:rsidR="001E5BB3" w:rsidRPr="00576801">
        <w:rPr>
          <w:rFonts w:ascii="Arial" w:hAnsi="Arial" w:cs="Arial"/>
        </w:rPr>
        <w:t xml:space="preserve">od dana </w:t>
      </w:r>
      <w:r w:rsidRPr="00576801">
        <w:rPr>
          <w:rFonts w:ascii="Arial" w:hAnsi="Arial" w:cs="Arial"/>
        </w:rPr>
        <w:t>završetka natječajnog postupka.</w:t>
      </w:r>
      <w:r w:rsidR="00B378D0" w:rsidRPr="00576801">
        <w:rPr>
          <w:rFonts w:ascii="Arial" w:hAnsi="Arial" w:cs="Arial"/>
        </w:rPr>
        <w:t xml:space="preserve"> Dostava rezultata natječaja smatra se obavljenom istekom osam</w:t>
      </w:r>
      <w:r w:rsidR="00FA254F" w:rsidRPr="00576801">
        <w:rPr>
          <w:rFonts w:ascii="Arial" w:hAnsi="Arial" w:cs="Arial"/>
        </w:rPr>
        <w:t xml:space="preserve"> (8)</w:t>
      </w:r>
      <w:r w:rsidR="00B378D0" w:rsidRPr="00576801">
        <w:rPr>
          <w:rFonts w:ascii="Arial" w:hAnsi="Arial" w:cs="Arial"/>
        </w:rPr>
        <w:t xml:space="preserve"> dana od dana javne objave na mrežnoj stranici Glazbene škole Ivana Matetića - Ronjgova Pula</w:t>
      </w:r>
      <w:r w:rsidR="00FA254F" w:rsidRPr="00576801">
        <w:rPr>
          <w:rFonts w:ascii="Arial" w:hAnsi="Arial" w:cs="Arial"/>
        </w:rPr>
        <w:t>. Ako se na natječaj prijavi kandidat ili kandidati koji se pozivaju na pravo prednosti pri zapošljavanju prema posebnim propisima sve se kandidate izvješćuje istim tekstom obavijesti o rezultatima natječaja redovnom pisanom poštanskom pošiljkom, pri čemu se kandidate koji se pozivaju na pravo prednosti pri zapošljavanju prema posebnim propisima izvješćuje pisanom preporučenom poštanskom pošiljkom s povratnicom.</w:t>
      </w:r>
    </w:p>
    <w:p w14:paraId="078A520B" w14:textId="5A4A3DD9" w:rsidR="00D30296" w:rsidRPr="00576801" w:rsidRDefault="00282C1B" w:rsidP="00AF12F1">
      <w:pPr>
        <w:jc w:val="both"/>
        <w:rPr>
          <w:rFonts w:ascii="Arial" w:hAnsi="Arial" w:cs="Arial"/>
        </w:rPr>
      </w:pPr>
      <w:r w:rsidRPr="00576801">
        <w:rPr>
          <w:rFonts w:ascii="Arial" w:hAnsi="Arial" w:cs="Arial"/>
        </w:rPr>
        <w:t xml:space="preserve">Osobe koje se prijave na natječaj podnošenjem prijave daju svoju suglasnost Glazbenoj školi Ivana Matetića </w:t>
      </w:r>
      <w:r w:rsidR="00B408A0" w:rsidRPr="00576801">
        <w:rPr>
          <w:rFonts w:ascii="Arial" w:hAnsi="Arial" w:cs="Arial"/>
        </w:rPr>
        <w:t xml:space="preserve">- </w:t>
      </w:r>
      <w:r w:rsidRPr="00576801">
        <w:rPr>
          <w:rFonts w:ascii="Arial" w:hAnsi="Arial" w:cs="Arial"/>
        </w:rPr>
        <w:t xml:space="preserve">Ronjgova Pula </w:t>
      </w:r>
      <w:r w:rsidR="00B408A0" w:rsidRPr="00576801">
        <w:rPr>
          <w:rFonts w:ascii="Arial" w:hAnsi="Arial" w:cs="Arial"/>
        </w:rPr>
        <w:t xml:space="preserve">da u njoj navedene osobne podatke prikuplja, obrađuje i čuva u skladu s </w:t>
      </w:r>
      <w:r w:rsidR="00B408A0" w:rsidRPr="00576801">
        <w:rPr>
          <w:rFonts w:ascii="Arial" w:hAnsi="Arial" w:cs="Arial"/>
          <w:bCs/>
        </w:rPr>
        <w:t>Općom uredbom (EU) 2016/679</w:t>
      </w:r>
      <w:r w:rsidR="00B408A0" w:rsidRPr="00576801">
        <w:rPr>
          <w:rFonts w:ascii="Arial" w:hAnsi="Arial" w:cs="Arial"/>
          <w:b/>
        </w:rPr>
        <w:t xml:space="preserve"> </w:t>
      </w:r>
      <w:r w:rsidR="00B408A0" w:rsidRPr="00576801">
        <w:rPr>
          <w:rFonts w:ascii="Arial" w:hAnsi="Arial" w:cs="Arial"/>
        </w:rPr>
        <w:t xml:space="preserve">Europskog parlamenta i Vijeća te ostalim propisima kojima je propisano područje osobnih podataka, a sve u svrhu provedbe natječajnog postupka na svojoj mrežnoj stranici ili oglasnoj ploči. </w:t>
      </w:r>
    </w:p>
    <w:p w14:paraId="6F1BF1A9" w14:textId="77777777" w:rsidR="00D30296" w:rsidRPr="00576801" w:rsidRDefault="00D30296" w:rsidP="00D30296">
      <w:pPr>
        <w:rPr>
          <w:rFonts w:ascii="Arial" w:hAnsi="Arial" w:cs="Arial"/>
        </w:rPr>
      </w:pPr>
    </w:p>
    <w:p w14:paraId="66FE280E" w14:textId="77777777" w:rsidR="00E31D44" w:rsidRPr="004B34DA" w:rsidRDefault="00E31D44" w:rsidP="00E31D44">
      <w:pPr>
        <w:jc w:val="right"/>
        <w:rPr>
          <w:rFonts w:ascii="Arial" w:hAnsi="Arial" w:cs="Arial"/>
        </w:rPr>
      </w:pPr>
      <w:r w:rsidRPr="004B34DA">
        <w:rPr>
          <w:rFonts w:ascii="Arial" w:hAnsi="Arial" w:cs="Arial"/>
        </w:rPr>
        <w:t>Ravnateljica:</w:t>
      </w:r>
    </w:p>
    <w:p w14:paraId="4288BA16" w14:textId="77777777" w:rsidR="00E31D44" w:rsidRPr="004B34DA" w:rsidRDefault="00E31D44" w:rsidP="00E31D44">
      <w:pPr>
        <w:jc w:val="right"/>
        <w:rPr>
          <w:rFonts w:ascii="Arial" w:hAnsi="Arial" w:cs="Arial"/>
        </w:rPr>
      </w:pPr>
      <w:r w:rsidRPr="004B34DA">
        <w:rPr>
          <w:rFonts w:ascii="Arial" w:hAnsi="Arial" w:cs="Arial"/>
        </w:rPr>
        <w:t>Romana Vuksan Zuban, mag. mus.</w:t>
      </w:r>
    </w:p>
    <w:p w14:paraId="04B1662E" w14:textId="0B074D8E" w:rsidR="00E72315" w:rsidRPr="00576801" w:rsidRDefault="00E72315" w:rsidP="00E72315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hr-HR"/>
        </w:rPr>
      </w:pPr>
    </w:p>
    <w:p w14:paraId="35B377A5" w14:textId="0D95B757" w:rsidR="00D16A60" w:rsidRPr="00576801" w:rsidRDefault="00D16A60" w:rsidP="00E72315">
      <w:pPr>
        <w:tabs>
          <w:tab w:val="left" w:pos="4536"/>
        </w:tabs>
        <w:jc w:val="right"/>
        <w:rPr>
          <w:rFonts w:ascii="Arial" w:hAnsi="Arial" w:cs="Arial"/>
        </w:rPr>
      </w:pPr>
    </w:p>
    <w:sectPr w:rsidR="00D16A60" w:rsidRPr="00576801" w:rsidSect="00015AA5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97317" w14:textId="77777777" w:rsidR="008B3509" w:rsidRDefault="008B3509" w:rsidP="00A37316">
      <w:pPr>
        <w:spacing w:after="0" w:line="240" w:lineRule="auto"/>
      </w:pPr>
      <w:r>
        <w:separator/>
      </w:r>
    </w:p>
  </w:endnote>
  <w:endnote w:type="continuationSeparator" w:id="0">
    <w:p w14:paraId="4ED000FB" w14:textId="77777777" w:rsidR="008B3509" w:rsidRDefault="008B3509" w:rsidP="00A3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8573499"/>
      <w:docPartObj>
        <w:docPartGallery w:val="Page Numbers (Bottom of Page)"/>
        <w:docPartUnique/>
      </w:docPartObj>
    </w:sdtPr>
    <w:sdtEndPr/>
    <w:sdtContent>
      <w:p w14:paraId="142DF99A" w14:textId="5734C5AA" w:rsidR="00A37316" w:rsidRDefault="00A3731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29AAF3" w14:textId="77777777" w:rsidR="00A37316" w:rsidRDefault="00A373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EE646" w14:textId="77777777" w:rsidR="008B3509" w:rsidRDefault="008B3509" w:rsidP="00A37316">
      <w:pPr>
        <w:spacing w:after="0" w:line="240" w:lineRule="auto"/>
      </w:pPr>
      <w:r>
        <w:separator/>
      </w:r>
    </w:p>
  </w:footnote>
  <w:footnote w:type="continuationSeparator" w:id="0">
    <w:p w14:paraId="4A208DA3" w14:textId="77777777" w:rsidR="008B3509" w:rsidRDefault="008B3509" w:rsidP="00A37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ED84" w14:textId="50A2CC42" w:rsidR="00015AA5" w:rsidRDefault="00015AA5">
    <w:pPr>
      <w:pStyle w:val="Zaglavlje"/>
    </w:pPr>
    <w:r>
      <w:rPr>
        <w:noProof/>
        <w:lang w:eastAsia="hr-HR"/>
      </w:rPr>
      <w:drawing>
        <wp:anchor distT="0" distB="0" distL="0" distR="0" simplePos="0" relativeHeight="251659264" behindDoc="0" locked="0" layoutInCell="1" allowOverlap="1" wp14:anchorId="1082CDAE" wp14:editId="06EA918C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6119495" cy="862965"/>
          <wp:effectExtent l="0" t="0" r="0" b="0"/>
          <wp:wrapSquare wrapText="larges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862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47C5"/>
    <w:multiLevelType w:val="hybridMultilevel"/>
    <w:tmpl w:val="D12E7EF2"/>
    <w:lvl w:ilvl="0" w:tplc="E47CE5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D59F4"/>
    <w:multiLevelType w:val="hybridMultilevel"/>
    <w:tmpl w:val="770436E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38304D54"/>
    <w:multiLevelType w:val="hybridMultilevel"/>
    <w:tmpl w:val="AE5EE7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A439C"/>
    <w:multiLevelType w:val="hybridMultilevel"/>
    <w:tmpl w:val="EB42BFF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105DA5"/>
    <w:multiLevelType w:val="hybridMultilevel"/>
    <w:tmpl w:val="B5E48D82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27B3A"/>
    <w:multiLevelType w:val="hybridMultilevel"/>
    <w:tmpl w:val="D80CE1CC"/>
    <w:lvl w:ilvl="0" w:tplc="CAA256B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5"/>
  </w:num>
  <w:num w:numId="10">
    <w:abstractNumId w:val="9"/>
  </w:num>
  <w:num w:numId="11">
    <w:abstractNumId w:val="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15AA5"/>
    <w:rsid w:val="00024699"/>
    <w:rsid w:val="000250F8"/>
    <w:rsid w:val="00026846"/>
    <w:rsid w:val="00030B21"/>
    <w:rsid w:val="00035370"/>
    <w:rsid w:val="00052C8E"/>
    <w:rsid w:val="0005517E"/>
    <w:rsid w:val="00071A8F"/>
    <w:rsid w:val="00087819"/>
    <w:rsid w:val="00095B65"/>
    <w:rsid w:val="000C0860"/>
    <w:rsid w:val="000C66BB"/>
    <w:rsid w:val="000C75F4"/>
    <w:rsid w:val="000D4948"/>
    <w:rsid w:val="000D7E96"/>
    <w:rsid w:val="000E3C7B"/>
    <w:rsid w:val="000F2A2E"/>
    <w:rsid w:val="00120A2A"/>
    <w:rsid w:val="00124542"/>
    <w:rsid w:val="00134863"/>
    <w:rsid w:val="00164A74"/>
    <w:rsid w:val="00170F35"/>
    <w:rsid w:val="001843F2"/>
    <w:rsid w:val="00197C9F"/>
    <w:rsid w:val="001A7B48"/>
    <w:rsid w:val="001C272A"/>
    <w:rsid w:val="001C4F6E"/>
    <w:rsid w:val="001E0868"/>
    <w:rsid w:val="001E4A1C"/>
    <w:rsid w:val="001E5BB3"/>
    <w:rsid w:val="002019D4"/>
    <w:rsid w:val="002265D8"/>
    <w:rsid w:val="00232D5C"/>
    <w:rsid w:val="002410A6"/>
    <w:rsid w:val="0025045D"/>
    <w:rsid w:val="00251E9E"/>
    <w:rsid w:val="00253387"/>
    <w:rsid w:val="00270AA5"/>
    <w:rsid w:val="002717E7"/>
    <w:rsid w:val="0027293F"/>
    <w:rsid w:val="00273EB6"/>
    <w:rsid w:val="00282C1B"/>
    <w:rsid w:val="002A5120"/>
    <w:rsid w:val="002C09AB"/>
    <w:rsid w:val="002E61F2"/>
    <w:rsid w:val="002F2D39"/>
    <w:rsid w:val="002F3C1A"/>
    <w:rsid w:val="002F4BFE"/>
    <w:rsid w:val="002F4DDF"/>
    <w:rsid w:val="003000B3"/>
    <w:rsid w:val="00314263"/>
    <w:rsid w:val="00331226"/>
    <w:rsid w:val="00331407"/>
    <w:rsid w:val="00337E33"/>
    <w:rsid w:val="00345B68"/>
    <w:rsid w:val="00353494"/>
    <w:rsid w:val="00375152"/>
    <w:rsid w:val="00381A79"/>
    <w:rsid w:val="003A5363"/>
    <w:rsid w:val="003A53CB"/>
    <w:rsid w:val="003A5C2F"/>
    <w:rsid w:val="003B6821"/>
    <w:rsid w:val="003C788A"/>
    <w:rsid w:val="003D35B0"/>
    <w:rsid w:val="003E263D"/>
    <w:rsid w:val="003F5F4D"/>
    <w:rsid w:val="00403220"/>
    <w:rsid w:val="00432F1D"/>
    <w:rsid w:val="00455B21"/>
    <w:rsid w:val="00457AB9"/>
    <w:rsid w:val="004647FF"/>
    <w:rsid w:val="0048464F"/>
    <w:rsid w:val="00485667"/>
    <w:rsid w:val="00485F9A"/>
    <w:rsid w:val="00490901"/>
    <w:rsid w:val="0049431B"/>
    <w:rsid w:val="004A2498"/>
    <w:rsid w:val="004A7A83"/>
    <w:rsid w:val="004B6ED3"/>
    <w:rsid w:val="004C06AC"/>
    <w:rsid w:val="004C3826"/>
    <w:rsid w:val="004C68C6"/>
    <w:rsid w:val="004D1426"/>
    <w:rsid w:val="004D7787"/>
    <w:rsid w:val="004F2B01"/>
    <w:rsid w:val="004F6512"/>
    <w:rsid w:val="00504A43"/>
    <w:rsid w:val="005144E2"/>
    <w:rsid w:val="00522077"/>
    <w:rsid w:val="00522468"/>
    <w:rsid w:val="005225B9"/>
    <w:rsid w:val="005229DD"/>
    <w:rsid w:val="0053092F"/>
    <w:rsid w:val="005324B5"/>
    <w:rsid w:val="005626D8"/>
    <w:rsid w:val="0056375E"/>
    <w:rsid w:val="005649BB"/>
    <w:rsid w:val="00567EB8"/>
    <w:rsid w:val="005731BA"/>
    <w:rsid w:val="00574853"/>
    <w:rsid w:val="00576801"/>
    <w:rsid w:val="00576AE5"/>
    <w:rsid w:val="00581411"/>
    <w:rsid w:val="005A2811"/>
    <w:rsid w:val="005A4EE3"/>
    <w:rsid w:val="005D1358"/>
    <w:rsid w:val="005D5851"/>
    <w:rsid w:val="005E6D29"/>
    <w:rsid w:val="006134F5"/>
    <w:rsid w:val="00616C93"/>
    <w:rsid w:val="0064585F"/>
    <w:rsid w:val="00650780"/>
    <w:rsid w:val="00651063"/>
    <w:rsid w:val="006A3995"/>
    <w:rsid w:val="006B0AA1"/>
    <w:rsid w:val="006B4CA7"/>
    <w:rsid w:val="006B5BEC"/>
    <w:rsid w:val="006D2669"/>
    <w:rsid w:val="006E00BC"/>
    <w:rsid w:val="006F3522"/>
    <w:rsid w:val="0070371D"/>
    <w:rsid w:val="00716DA1"/>
    <w:rsid w:val="00726DBF"/>
    <w:rsid w:val="007306CE"/>
    <w:rsid w:val="00731785"/>
    <w:rsid w:val="007337AD"/>
    <w:rsid w:val="00734CF0"/>
    <w:rsid w:val="00737E98"/>
    <w:rsid w:val="00754F8E"/>
    <w:rsid w:val="00783F14"/>
    <w:rsid w:val="007A2BE5"/>
    <w:rsid w:val="007A31F8"/>
    <w:rsid w:val="007E2A35"/>
    <w:rsid w:val="007E6F78"/>
    <w:rsid w:val="007F0282"/>
    <w:rsid w:val="00805CA0"/>
    <w:rsid w:val="0081069C"/>
    <w:rsid w:val="00815A51"/>
    <w:rsid w:val="008213D2"/>
    <w:rsid w:val="00823EE1"/>
    <w:rsid w:val="00826096"/>
    <w:rsid w:val="0083133A"/>
    <w:rsid w:val="008327E8"/>
    <w:rsid w:val="00833300"/>
    <w:rsid w:val="00840527"/>
    <w:rsid w:val="008476EF"/>
    <w:rsid w:val="0085652A"/>
    <w:rsid w:val="008567DC"/>
    <w:rsid w:val="008704D5"/>
    <w:rsid w:val="00872323"/>
    <w:rsid w:val="00885EDC"/>
    <w:rsid w:val="008873F9"/>
    <w:rsid w:val="0089681D"/>
    <w:rsid w:val="00896F58"/>
    <w:rsid w:val="008A3314"/>
    <w:rsid w:val="008A624B"/>
    <w:rsid w:val="008B0251"/>
    <w:rsid w:val="008B2DA1"/>
    <w:rsid w:val="008B3509"/>
    <w:rsid w:val="008C250C"/>
    <w:rsid w:val="008C5349"/>
    <w:rsid w:val="008D6A1F"/>
    <w:rsid w:val="008E2F85"/>
    <w:rsid w:val="008E649E"/>
    <w:rsid w:val="008F5954"/>
    <w:rsid w:val="00900390"/>
    <w:rsid w:val="00902441"/>
    <w:rsid w:val="009126AA"/>
    <w:rsid w:val="00912D79"/>
    <w:rsid w:val="00943A4A"/>
    <w:rsid w:val="00947005"/>
    <w:rsid w:val="0094762B"/>
    <w:rsid w:val="00971416"/>
    <w:rsid w:val="0097191C"/>
    <w:rsid w:val="0098347D"/>
    <w:rsid w:val="00997A80"/>
    <w:rsid w:val="009B4AC6"/>
    <w:rsid w:val="009B5C92"/>
    <w:rsid w:val="009C1040"/>
    <w:rsid w:val="00A13A15"/>
    <w:rsid w:val="00A14F95"/>
    <w:rsid w:val="00A16C37"/>
    <w:rsid w:val="00A20D29"/>
    <w:rsid w:val="00A257AF"/>
    <w:rsid w:val="00A347D7"/>
    <w:rsid w:val="00A37316"/>
    <w:rsid w:val="00A4697A"/>
    <w:rsid w:val="00A72431"/>
    <w:rsid w:val="00AB68AE"/>
    <w:rsid w:val="00AD29F0"/>
    <w:rsid w:val="00AD6F04"/>
    <w:rsid w:val="00AE0E59"/>
    <w:rsid w:val="00AE3B8D"/>
    <w:rsid w:val="00AF12F1"/>
    <w:rsid w:val="00AF4DC4"/>
    <w:rsid w:val="00AF6F06"/>
    <w:rsid w:val="00B22237"/>
    <w:rsid w:val="00B232F1"/>
    <w:rsid w:val="00B30CC0"/>
    <w:rsid w:val="00B378D0"/>
    <w:rsid w:val="00B4007E"/>
    <w:rsid w:val="00B408A0"/>
    <w:rsid w:val="00B6321C"/>
    <w:rsid w:val="00B74554"/>
    <w:rsid w:val="00B7645B"/>
    <w:rsid w:val="00B819F1"/>
    <w:rsid w:val="00B8523C"/>
    <w:rsid w:val="00B92D6B"/>
    <w:rsid w:val="00B9453C"/>
    <w:rsid w:val="00BA4611"/>
    <w:rsid w:val="00BA4C19"/>
    <w:rsid w:val="00BB18DA"/>
    <w:rsid w:val="00BE4023"/>
    <w:rsid w:val="00BE4E79"/>
    <w:rsid w:val="00C14F1D"/>
    <w:rsid w:val="00C165F6"/>
    <w:rsid w:val="00C16D68"/>
    <w:rsid w:val="00C176F4"/>
    <w:rsid w:val="00C412DE"/>
    <w:rsid w:val="00C47382"/>
    <w:rsid w:val="00C604FA"/>
    <w:rsid w:val="00C6719C"/>
    <w:rsid w:val="00C97AD6"/>
    <w:rsid w:val="00CA01C6"/>
    <w:rsid w:val="00CA089D"/>
    <w:rsid w:val="00CA4285"/>
    <w:rsid w:val="00CA6617"/>
    <w:rsid w:val="00CC4263"/>
    <w:rsid w:val="00CC5A3E"/>
    <w:rsid w:val="00CD2D45"/>
    <w:rsid w:val="00CD72F1"/>
    <w:rsid w:val="00CF17BA"/>
    <w:rsid w:val="00CF6193"/>
    <w:rsid w:val="00D16A60"/>
    <w:rsid w:val="00D30296"/>
    <w:rsid w:val="00D325F0"/>
    <w:rsid w:val="00D37D27"/>
    <w:rsid w:val="00D40307"/>
    <w:rsid w:val="00D465BB"/>
    <w:rsid w:val="00D55B80"/>
    <w:rsid w:val="00D651C5"/>
    <w:rsid w:val="00D94734"/>
    <w:rsid w:val="00DA180A"/>
    <w:rsid w:val="00DA22F9"/>
    <w:rsid w:val="00DA2554"/>
    <w:rsid w:val="00DC182A"/>
    <w:rsid w:val="00DF4AE8"/>
    <w:rsid w:val="00E074B7"/>
    <w:rsid w:val="00E126BD"/>
    <w:rsid w:val="00E16338"/>
    <w:rsid w:val="00E1753F"/>
    <w:rsid w:val="00E20676"/>
    <w:rsid w:val="00E27A04"/>
    <w:rsid w:val="00E31D44"/>
    <w:rsid w:val="00E46530"/>
    <w:rsid w:val="00E65018"/>
    <w:rsid w:val="00E66794"/>
    <w:rsid w:val="00E70572"/>
    <w:rsid w:val="00E72315"/>
    <w:rsid w:val="00E84439"/>
    <w:rsid w:val="00E923A9"/>
    <w:rsid w:val="00E9392A"/>
    <w:rsid w:val="00EA04B8"/>
    <w:rsid w:val="00ED037E"/>
    <w:rsid w:val="00ED1819"/>
    <w:rsid w:val="00ED6F5C"/>
    <w:rsid w:val="00EE344E"/>
    <w:rsid w:val="00EF5C4F"/>
    <w:rsid w:val="00EF7A89"/>
    <w:rsid w:val="00F04453"/>
    <w:rsid w:val="00F0776F"/>
    <w:rsid w:val="00F129BA"/>
    <w:rsid w:val="00F143E6"/>
    <w:rsid w:val="00F31F3E"/>
    <w:rsid w:val="00F37692"/>
    <w:rsid w:val="00F43BDD"/>
    <w:rsid w:val="00F51EA2"/>
    <w:rsid w:val="00F57047"/>
    <w:rsid w:val="00F6106B"/>
    <w:rsid w:val="00F63E2D"/>
    <w:rsid w:val="00F95B1E"/>
    <w:rsid w:val="00FA080B"/>
    <w:rsid w:val="00FA254F"/>
    <w:rsid w:val="00FC2E09"/>
    <w:rsid w:val="00FE32B2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F31F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885ED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37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7316"/>
  </w:style>
  <w:style w:type="paragraph" w:styleId="Podnoje">
    <w:name w:val="footer"/>
    <w:basedOn w:val="Normal"/>
    <w:link w:val="PodnojeChar"/>
    <w:uiPriority w:val="99"/>
    <w:unhideWhenUsed/>
    <w:rsid w:val="00A37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7316"/>
  </w:style>
  <w:style w:type="character" w:styleId="Nerijeenospominjanje">
    <w:name w:val="Unresolved Mention"/>
    <w:basedOn w:val="Zadanifontodlomka"/>
    <w:uiPriority w:val="99"/>
    <w:semiHidden/>
    <w:unhideWhenUsed/>
    <w:rsid w:val="003000B3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F31F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imr.hr/o-nama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mr.hr/o-nama/natjecaji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1350</Words>
  <Characters>7696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Glazbena IMR Pula</cp:lastModifiedBy>
  <cp:revision>10</cp:revision>
  <cp:lastPrinted>2025-08-28T07:38:00Z</cp:lastPrinted>
  <dcterms:created xsi:type="dcterms:W3CDTF">2025-08-25T10:28:00Z</dcterms:created>
  <dcterms:modified xsi:type="dcterms:W3CDTF">2025-08-28T09:34:00Z</dcterms:modified>
</cp:coreProperties>
</file>