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024F" w14:textId="4719BE5D" w:rsidR="007B5E42" w:rsidRPr="00970D8B" w:rsidRDefault="00BC2E58" w:rsidP="007B5E42">
      <w:pPr>
        <w:spacing w:after="200" w:line="240" w:lineRule="auto"/>
        <w:contextualSpacing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>GLAZBENA ŠKOLA IVANA MATETIĆA – RONJGOVA PULA</w:t>
      </w:r>
      <w:r w:rsidR="007B5E42" w:rsidRPr="00970D8B">
        <w:rPr>
          <w:rFonts w:ascii="Arial" w:eastAsia="Calibri" w:hAnsi="Arial" w:cs="Arial"/>
          <w:b/>
          <w:lang w:val="hr-HR"/>
        </w:rPr>
        <w:t xml:space="preserve"> </w:t>
      </w:r>
    </w:p>
    <w:p w14:paraId="7F647E2A" w14:textId="350AADF6" w:rsidR="007B5E42" w:rsidRPr="00970D8B" w:rsidRDefault="007B5E42" w:rsidP="007B5E42">
      <w:pPr>
        <w:spacing w:after="200" w:line="240" w:lineRule="auto"/>
        <w:contextualSpacing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 xml:space="preserve">OIB: </w:t>
      </w:r>
      <w:r w:rsidR="00BC2E58" w:rsidRPr="00970D8B">
        <w:rPr>
          <w:rFonts w:ascii="Arial" w:eastAsia="Calibri" w:hAnsi="Arial" w:cs="Arial"/>
          <w:b/>
          <w:lang w:val="hr-HR"/>
        </w:rPr>
        <w:t>65504237438</w:t>
      </w:r>
    </w:p>
    <w:p w14:paraId="4D491FEC" w14:textId="77777777" w:rsidR="007B5E42" w:rsidRPr="00970D8B" w:rsidRDefault="007B5E42" w:rsidP="007B5E42">
      <w:pPr>
        <w:jc w:val="center"/>
        <w:rPr>
          <w:rFonts w:ascii="Arial" w:eastAsia="Calibri" w:hAnsi="Arial" w:cs="Arial"/>
          <w:lang w:val="hr-HR"/>
        </w:rPr>
      </w:pPr>
    </w:p>
    <w:p w14:paraId="1F284B5B" w14:textId="77777777" w:rsidR="008E053B" w:rsidRPr="00970D8B" w:rsidRDefault="007B5E42" w:rsidP="007B5E42">
      <w:pPr>
        <w:jc w:val="center"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 xml:space="preserve">OBRAZLOŽENJE   </w:t>
      </w:r>
      <w:r w:rsidR="008E053B" w:rsidRPr="00970D8B">
        <w:rPr>
          <w:rFonts w:ascii="Arial" w:eastAsia="Calibri" w:hAnsi="Arial" w:cs="Arial"/>
          <w:b/>
          <w:lang w:val="hr-HR"/>
        </w:rPr>
        <w:t xml:space="preserve">IZVRŠENJA </w:t>
      </w:r>
      <w:r w:rsidR="000B0A1A" w:rsidRPr="00970D8B">
        <w:rPr>
          <w:rFonts w:ascii="Arial" w:eastAsia="Calibri" w:hAnsi="Arial" w:cs="Arial"/>
          <w:b/>
          <w:lang w:val="hr-HR"/>
        </w:rPr>
        <w:t xml:space="preserve"> FINANCIJSKOG PLANA ZA </w:t>
      </w:r>
      <w:r w:rsidR="008E053B" w:rsidRPr="00970D8B">
        <w:rPr>
          <w:rFonts w:ascii="Arial" w:eastAsia="Calibri" w:hAnsi="Arial" w:cs="Arial"/>
          <w:b/>
          <w:lang w:val="hr-HR"/>
        </w:rPr>
        <w:t xml:space="preserve">RAZDOBLJE </w:t>
      </w:r>
    </w:p>
    <w:p w14:paraId="095A7495" w14:textId="2DBD0D61" w:rsidR="007B5E42" w:rsidRPr="00970D8B" w:rsidRDefault="008E053B" w:rsidP="007B5E42">
      <w:pPr>
        <w:jc w:val="center"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>OD 01.01.202</w:t>
      </w:r>
      <w:r w:rsidR="007E36BC">
        <w:rPr>
          <w:rFonts w:ascii="Arial" w:eastAsia="Calibri" w:hAnsi="Arial" w:cs="Arial"/>
          <w:b/>
          <w:lang w:val="hr-HR"/>
        </w:rPr>
        <w:t>5</w:t>
      </w:r>
      <w:r w:rsidRPr="00970D8B">
        <w:rPr>
          <w:rFonts w:ascii="Arial" w:eastAsia="Calibri" w:hAnsi="Arial" w:cs="Arial"/>
          <w:b/>
          <w:lang w:val="hr-HR"/>
        </w:rPr>
        <w:t>. – 3</w:t>
      </w:r>
      <w:r w:rsidR="00605F8B">
        <w:rPr>
          <w:rFonts w:ascii="Arial" w:eastAsia="Calibri" w:hAnsi="Arial" w:cs="Arial"/>
          <w:b/>
          <w:lang w:val="hr-HR"/>
        </w:rPr>
        <w:t>0</w:t>
      </w:r>
      <w:r w:rsidRPr="00970D8B">
        <w:rPr>
          <w:rFonts w:ascii="Arial" w:eastAsia="Calibri" w:hAnsi="Arial" w:cs="Arial"/>
          <w:b/>
          <w:lang w:val="hr-HR"/>
        </w:rPr>
        <w:t>.</w:t>
      </w:r>
      <w:r w:rsidR="00605F8B">
        <w:rPr>
          <w:rFonts w:ascii="Arial" w:eastAsia="Calibri" w:hAnsi="Arial" w:cs="Arial"/>
          <w:b/>
          <w:lang w:val="hr-HR"/>
        </w:rPr>
        <w:t>06</w:t>
      </w:r>
      <w:r w:rsidRPr="00970D8B">
        <w:rPr>
          <w:rFonts w:ascii="Arial" w:eastAsia="Calibri" w:hAnsi="Arial" w:cs="Arial"/>
          <w:b/>
          <w:lang w:val="hr-HR"/>
        </w:rPr>
        <w:t>.202</w:t>
      </w:r>
      <w:r w:rsidR="00605F8B">
        <w:rPr>
          <w:rFonts w:ascii="Arial" w:eastAsia="Calibri" w:hAnsi="Arial" w:cs="Arial"/>
          <w:b/>
          <w:lang w:val="hr-HR"/>
        </w:rPr>
        <w:t>5</w:t>
      </w:r>
      <w:r w:rsidRPr="00970D8B">
        <w:rPr>
          <w:rFonts w:ascii="Arial" w:eastAsia="Calibri" w:hAnsi="Arial" w:cs="Arial"/>
          <w:b/>
          <w:lang w:val="hr-HR"/>
        </w:rPr>
        <w:t xml:space="preserve">. </w:t>
      </w:r>
    </w:p>
    <w:p w14:paraId="001F1147" w14:textId="77777777" w:rsidR="008E053B" w:rsidRPr="00970D8B" w:rsidRDefault="008E053B" w:rsidP="007B5E42">
      <w:pPr>
        <w:jc w:val="center"/>
        <w:rPr>
          <w:rFonts w:ascii="Arial" w:eastAsia="Calibri" w:hAnsi="Arial" w:cs="Arial"/>
          <w:b/>
          <w:lang w:val="hr-HR"/>
        </w:rPr>
      </w:pPr>
    </w:p>
    <w:p w14:paraId="6E37356B" w14:textId="77777777" w:rsidR="007B5E42" w:rsidRPr="00970D8B" w:rsidRDefault="007B5E42" w:rsidP="007B5E42">
      <w:pPr>
        <w:rPr>
          <w:rFonts w:ascii="Arial" w:eastAsia="Calibri" w:hAnsi="Arial" w:cs="Arial"/>
          <w:b/>
          <w:lang w:val="hr-HR"/>
        </w:rPr>
      </w:pPr>
    </w:p>
    <w:p w14:paraId="57093A0A" w14:textId="52D4996B" w:rsidR="007B5E42" w:rsidRPr="00970D8B" w:rsidRDefault="007B5E42" w:rsidP="007B5E42">
      <w:pPr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>Sažetak djelokruga rada proračunskog korisnika</w:t>
      </w:r>
    </w:p>
    <w:p w14:paraId="43E3A95E" w14:textId="77777777" w:rsidR="00BC2E58" w:rsidRPr="00970D8B" w:rsidRDefault="00BC2E58" w:rsidP="00BC2E58">
      <w:pPr>
        <w:tabs>
          <w:tab w:val="right" w:pos="9090"/>
        </w:tabs>
        <w:spacing w:after="0"/>
        <w:ind w:left="-15"/>
        <w:jc w:val="both"/>
        <w:rPr>
          <w:rFonts w:ascii="Arial" w:hAnsi="Arial" w:cs="Arial"/>
        </w:rPr>
      </w:pPr>
      <w:r w:rsidRPr="00970D8B">
        <w:rPr>
          <w:rFonts w:ascii="Arial" w:hAnsi="Arial" w:cs="Arial"/>
        </w:rPr>
        <w:t xml:space="preserve">Glazbena </w:t>
      </w:r>
      <w:proofErr w:type="spellStart"/>
      <w:r w:rsidRPr="00970D8B">
        <w:rPr>
          <w:rFonts w:ascii="Arial" w:hAnsi="Arial" w:cs="Arial"/>
        </w:rPr>
        <w:t>škola</w:t>
      </w:r>
      <w:proofErr w:type="spellEnd"/>
      <w:r w:rsidRPr="00970D8B">
        <w:rPr>
          <w:rFonts w:ascii="Arial" w:hAnsi="Arial" w:cs="Arial"/>
        </w:rPr>
        <w:t xml:space="preserve"> Ivana </w:t>
      </w:r>
      <w:proofErr w:type="spellStart"/>
      <w:r w:rsidRPr="00970D8B">
        <w:rPr>
          <w:rFonts w:ascii="Arial" w:hAnsi="Arial" w:cs="Arial"/>
        </w:rPr>
        <w:t>Matetića</w:t>
      </w:r>
      <w:proofErr w:type="spellEnd"/>
      <w:r w:rsidRPr="00970D8B">
        <w:rPr>
          <w:rFonts w:ascii="Arial" w:hAnsi="Arial" w:cs="Arial"/>
        </w:rPr>
        <w:t xml:space="preserve"> – </w:t>
      </w:r>
      <w:proofErr w:type="spellStart"/>
      <w:r w:rsidRPr="00970D8B">
        <w:rPr>
          <w:rFonts w:ascii="Arial" w:hAnsi="Arial" w:cs="Arial"/>
        </w:rPr>
        <w:t>Ronjgova</w:t>
      </w:r>
      <w:proofErr w:type="spellEnd"/>
      <w:r w:rsidRPr="00970D8B">
        <w:rPr>
          <w:rFonts w:ascii="Arial" w:hAnsi="Arial" w:cs="Arial"/>
        </w:rPr>
        <w:t xml:space="preserve"> Pula </w:t>
      </w:r>
      <w:proofErr w:type="spellStart"/>
      <w:r w:rsidRPr="00970D8B">
        <w:rPr>
          <w:rFonts w:ascii="Arial" w:hAnsi="Arial" w:cs="Arial"/>
        </w:rPr>
        <w:t>osnovana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Odlukom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Skupštine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Županije</w:t>
      </w:r>
      <w:proofErr w:type="spellEnd"/>
    </w:p>
    <w:p w14:paraId="0FE55A63" w14:textId="77777777" w:rsidR="00BC2E58" w:rsidRPr="00970D8B" w:rsidRDefault="00BC2E58" w:rsidP="00BC2E58">
      <w:pPr>
        <w:spacing w:after="0"/>
        <w:ind w:left="-5" w:right="9"/>
        <w:jc w:val="both"/>
        <w:rPr>
          <w:rFonts w:ascii="Arial" w:hAnsi="Arial" w:cs="Arial"/>
        </w:rPr>
      </w:pPr>
      <w:proofErr w:type="spellStart"/>
      <w:r w:rsidRPr="00970D8B">
        <w:rPr>
          <w:rFonts w:ascii="Arial" w:hAnsi="Arial" w:cs="Arial"/>
        </w:rPr>
        <w:t>Istarske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prestanku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rada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Umjetničke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Pula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osnivanju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Ivana </w:t>
      </w:r>
      <w:proofErr w:type="spellStart"/>
      <w:r w:rsidRPr="00970D8B">
        <w:rPr>
          <w:rFonts w:ascii="Arial" w:hAnsi="Arial" w:cs="Arial"/>
        </w:rPr>
        <w:t>Matetića</w:t>
      </w:r>
      <w:proofErr w:type="spellEnd"/>
    </w:p>
    <w:p w14:paraId="6CC93645" w14:textId="77777777" w:rsidR="00BC2E58" w:rsidRPr="00970D8B" w:rsidRDefault="00BC2E58" w:rsidP="00BC2E58">
      <w:pPr>
        <w:tabs>
          <w:tab w:val="right" w:pos="9090"/>
        </w:tabs>
        <w:spacing w:after="0"/>
        <w:jc w:val="both"/>
        <w:rPr>
          <w:rFonts w:ascii="Arial" w:hAnsi="Arial" w:cs="Arial"/>
        </w:rPr>
      </w:pPr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Ronjgova</w:t>
      </w:r>
      <w:proofErr w:type="spellEnd"/>
      <w:r w:rsidRPr="00970D8B">
        <w:rPr>
          <w:rFonts w:ascii="Arial" w:hAnsi="Arial" w:cs="Arial"/>
        </w:rPr>
        <w:t xml:space="preserve"> Pula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primijenjene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umjetnosti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dizajna</w:t>
      </w:r>
      <w:proofErr w:type="spellEnd"/>
      <w:r w:rsidRPr="00970D8B">
        <w:rPr>
          <w:rFonts w:ascii="Arial" w:hAnsi="Arial" w:cs="Arial"/>
        </w:rPr>
        <w:t xml:space="preserve"> Pula, KLASA: 602-03/9401/01, UR. BROJ: 2163/1-01/94-1, od 20. </w:t>
      </w:r>
      <w:proofErr w:type="spellStart"/>
      <w:r w:rsidRPr="00970D8B">
        <w:rPr>
          <w:rFonts w:ascii="Arial" w:hAnsi="Arial" w:cs="Arial"/>
        </w:rPr>
        <w:t>svibnja</w:t>
      </w:r>
      <w:proofErr w:type="spellEnd"/>
      <w:r w:rsidRPr="00970D8B">
        <w:rPr>
          <w:rFonts w:ascii="Arial" w:hAnsi="Arial" w:cs="Arial"/>
        </w:rPr>
        <w:t xml:space="preserve"> 1994. </w:t>
      </w:r>
      <w:proofErr w:type="spellStart"/>
      <w:r w:rsidRPr="00970D8B">
        <w:rPr>
          <w:rFonts w:ascii="Arial" w:hAnsi="Arial" w:cs="Arial"/>
        </w:rPr>
        <w:t>godine</w:t>
      </w:r>
      <w:proofErr w:type="spellEnd"/>
      <w:r w:rsidRPr="00970D8B">
        <w:rPr>
          <w:rFonts w:ascii="Arial" w:hAnsi="Arial" w:cs="Arial"/>
        </w:rPr>
        <w:t xml:space="preserve">. Na </w:t>
      </w:r>
      <w:proofErr w:type="spellStart"/>
      <w:r w:rsidRPr="00970D8B">
        <w:rPr>
          <w:rFonts w:ascii="Arial" w:hAnsi="Arial" w:cs="Arial"/>
        </w:rPr>
        <w:t>temelju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članka</w:t>
      </w:r>
      <w:proofErr w:type="spellEnd"/>
      <w:r w:rsidRPr="00970D8B">
        <w:rPr>
          <w:rFonts w:ascii="Arial" w:hAnsi="Arial" w:cs="Arial"/>
        </w:rPr>
        <w:t xml:space="preserve"> 11. </w:t>
      </w:r>
      <w:proofErr w:type="spellStart"/>
      <w:r w:rsidRPr="00970D8B">
        <w:rPr>
          <w:rFonts w:ascii="Arial" w:hAnsi="Arial" w:cs="Arial"/>
        </w:rPr>
        <w:t>Zakona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izmjenama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dopunama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Zakona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srednjem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školstvu</w:t>
      </w:r>
      <w:proofErr w:type="spellEnd"/>
      <w:r w:rsidRPr="00970D8B">
        <w:rPr>
          <w:rFonts w:ascii="Arial" w:hAnsi="Arial" w:cs="Arial"/>
        </w:rPr>
        <w:t xml:space="preserve"> (NN 50/95.), </w:t>
      </w:r>
      <w:proofErr w:type="spellStart"/>
      <w:r w:rsidRPr="00970D8B">
        <w:rPr>
          <w:rFonts w:ascii="Arial" w:hAnsi="Arial" w:cs="Arial"/>
        </w:rPr>
        <w:t>Ministarstvo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prosvjete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sporta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donosi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Rješenje</w:t>
      </w:r>
      <w:proofErr w:type="spellEnd"/>
      <w:r w:rsidRPr="00970D8B">
        <w:rPr>
          <w:rFonts w:ascii="Arial" w:hAnsi="Arial" w:cs="Arial"/>
        </w:rPr>
        <w:t xml:space="preserve">, KLASA: 602-03/95-01/1272, UR. BROJ: 532-06/95-02, od 22. </w:t>
      </w:r>
      <w:proofErr w:type="spellStart"/>
      <w:r w:rsidRPr="00970D8B">
        <w:rPr>
          <w:rFonts w:ascii="Arial" w:hAnsi="Arial" w:cs="Arial"/>
        </w:rPr>
        <w:t>rujna</w:t>
      </w:r>
      <w:proofErr w:type="spellEnd"/>
      <w:r w:rsidRPr="00970D8B">
        <w:rPr>
          <w:rFonts w:ascii="Arial" w:hAnsi="Arial" w:cs="Arial"/>
        </w:rPr>
        <w:t xml:space="preserve"> 1995. </w:t>
      </w:r>
      <w:proofErr w:type="spellStart"/>
      <w:r w:rsidRPr="00970D8B">
        <w:rPr>
          <w:rFonts w:ascii="Arial" w:hAnsi="Arial" w:cs="Arial"/>
        </w:rPr>
        <w:t>godine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prijenosu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osnivačkih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prava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Republiku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Hrvatsku</w:t>
      </w:r>
      <w:proofErr w:type="spellEnd"/>
      <w:r w:rsidRPr="00970D8B">
        <w:rPr>
          <w:rFonts w:ascii="Arial" w:hAnsi="Arial" w:cs="Arial"/>
        </w:rPr>
        <w:t xml:space="preserve">.  </w:t>
      </w:r>
      <w:proofErr w:type="spellStart"/>
      <w:r w:rsidRPr="00970D8B">
        <w:rPr>
          <w:rFonts w:ascii="Arial" w:hAnsi="Arial" w:cs="Arial"/>
        </w:rPr>
        <w:t>Škola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registrirana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kao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ustanova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predškolskog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osnovnoškolskog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srednjoškolskog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glazbenog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odgoja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obrazovanja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zajedničkom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administrativnom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stručnom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pomoćnom</w:t>
      </w:r>
      <w:proofErr w:type="spellEnd"/>
      <w:r w:rsidRPr="00970D8B">
        <w:rPr>
          <w:rFonts w:ascii="Arial" w:hAnsi="Arial" w:cs="Arial"/>
        </w:rPr>
        <w:t xml:space="preserve"> – </w:t>
      </w:r>
      <w:proofErr w:type="spellStart"/>
      <w:r w:rsidRPr="00970D8B">
        <w:rPr>
          <w:rFonts w:ascii="Arial" w:hAnsi="Arial" w:cs="Arial"/>
        </w:rPr>
        <w:t>tehničkom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službom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osnovnu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te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Područni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odjel</w:t>
      </w:r>
      <w:proofErr w:type="spellEnd"/>
      <w:r w:rsidRPr="00970D8B">
        <w:rPr>
          <w:rFonts w:ascii="Arial" w:hAnsi="Arial" w:cs="Arial"/>
        </w:rPr>
        <w:t xml:space="preserve"> u </w:t>
      </w:r>
      <w:proofErr w:type="spellStart"/>
      <w:r w:rsidRPr="00970D8B">
        <w:rPr>
          <w:rFonts w:ascii="Arial" w:hAnsi="Arial" w:cs="Arial"/>
        </w:rPr>
        <w:t>Barbanu</w:t>
      </w:r>
      <w:proofErr w:type="spellEnd"/>
      <w:r w:rsidRPr="00970D8B">
        <w:rPr>
          <w:rFonts w:ascii="Arial" w:hAnsi="Arial" w:cs="Arial"/>
        </w:rPr>
        <w:t xml:space="preserve">.  </w:t>
      </w:r>
      <w:proofErr w:type="spellStart"/>
      <w:r w:rsidRPr="00970D8B">
        <w:rPr>
          <w:rFonts w:ascii="Arial" w:hAnsi="Arial" w:cs="Arial"/>
        </w:rPr>
        <w:t>Školu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trenutno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pohađa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ukupno</w:t>
      </w:r>
      <w:proofErr w:type="spellEnd"/>
      <w:r w:rsidRPr="00970D8B">
        <w:rPr>
          <w:rFonts w:ascii="Arial" w:hAnsi="Arial" w:cs="Arial"/>
        </w:rPr>
        <w:t xml:space="preserve"> 458 </w:t>
      </w:r>
      <w:proofErr w:type="spellStart"/>
      <w:r w:rsidRPr="00970D8B">
        <w:rPr>
          <w:rFonts w:ascii="Arial" w:hAnsi="Arial" w:cs="Arial"/>
        </w:rPr>
        <w:t>učenika</w:t>
      </w:r>
      <w:proofErr w:type="spellEnd"/>
      <w:r w:rsidRPr="00970D8B">
        <w:rPr>
          <w:rFonts w:ascii="Arial" w:hAnsi="Arial" w:cs="Arial"/>
        </w:rPr>
        <w:t xml:space="preserve"> od 35 </w:t>
      </w:r>
      <w:proofErr w:type="spellStart"/>
      <w:r w:rsidRPr="00970D8B">
        <w:rPr>
          <w:rFonts w:ascii="Arial" w:hAnsi="Arial" w:cs="Arial"/>
        </w:rPr>
        <w:t>učenika</w:t>
      </w:r>
      <w:proofErr w:type="spellEnd"/>
      <w:r w:rsidRPr="00970D8B">
        <w:rPr>
          <w:rFonts w:ascii="Arial" w:hAnsi="Arial" w:cs="Arial"/>
        </w:rPr>
        <w:t xml:space="preserve"> u PO </w:t>
      </w:r>
      <w:proofErr w:type="spellStart"/>
      <w:r w:rsidRPr="00970D8B">
        <w:rPr>
          <w:rFonts w:ascii="Arial" w:hAnsi="Arial" w:cs="Arial"/>
        </w:rPr>
        <w:t>Barban</w:t>
      </w:r>
      <w:proofErr w:type="spellEnd"/>
      <w:r w:rsidRPr="00970D8B">
        <w:rPr>
          <w:rFonts w:ascii="Arial" w:hAnsi="Arial" w:cs="Arial"/>
        </w:rPr>
        <w:t xml:space="preserve">. U </w:t>
      </w:r>
      <w:proofErr w:type="spellStart"/>
      <w:r w:rsidRPr="00970D8B">
        <w:rPr>
          <w:rFonts w:ascii="Arial" w:hAnsi="Arial" w:cs="Arial"/>
        </w:rPr>
        <w:t>odgojno-obrazovnoj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strukturi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Škola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objedinjuje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predškolski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uzrast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osnovnoškolski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uzrast</w:t>
      </w:r>
      <w:proofErr w:type="spellEnd"/>
      <w:r w:rsidRPr="00970D8B">
        <w:rPr>
          <w:rFonts w:ascii="Arial" w:hAnsi="Arial" w:cs="Arial"/>
        </w:rPr>
        <w:t xml:space="preserve"> (instrument </w:t>
      </w:r>
      <w:proofErr w:type="spellStart"/>
      <w:r w:rsidRPr="00970D8B">
        <w:rPr>
          <w:rFonts w:ascii="Arial" w:hAnsi="Arial" w:cs="Arial"/>
        </w:rPr>
        <w:t>sa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solfeggiom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teorijom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</w:t>
      </w:r>
      <w:proofErr w:type="spellEnd"/>
      <w:r w:rsidRPr="00970D8B">
        <w:rPr>
          <w:rFonts w:ascii="Arial" w:hAnsi="Arial" w:cs="Arial"/>
        </w:rPr>
        <w:t xml:space="preserve">, 1. – 6. </w:t>
      </w:r>
      <w:proofErr w:type="spellStart"/>
      <w:r w:rsidRPr="00970D8B">
        <w:rPr>
          <w:rFonts w:ascii="Arial" w:hAnsi="Arial" w:cs="Arial"/>
        </w:rPr>
        <w:t>razred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osnovne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) </w:t>
      </w:r>
      <w:proofErr w:type="spellStart"/>
      <w:r w:rsidRPr="00970D8B">
        <w:rPr>
          <w:rFonts w:ascii="Arial" w:hAnsi="Arial" w:cs="Arial"/>
        </w:rPr>
        <w:t>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srednjoškolski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uzrast</w:t>
      </w:r>
      <w:proofErr w:type="spellEnd"/>
      <w:r w:rsidRPr="00970D8B">
        <w:rPr>
          <w:rFonts w:ascii="Arial" w:hAnsi="Arial" w:cs="Arial"/>
        </w:rPr>
        <w:t xml:space="preserve"> (4. </w:t>
      </w:r>
      <w:proofErr w:type="spellStart"/>
      <w:r w:rsidRPr="00970D8B">
        <w:rPr>
          <w:rFonts w:ascii="Arial" w:hAnsi="Arial" w:cs="Arial"/>
        </w:rPr>
        <w:t>stupanj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glazbenoga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obrazovanja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zanimanja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glazbenik</w:t>
      </w:r>
      <w:proofErr w:type="spellEnd"/>
      <w:r w:rsidRPr="00970D8B">
        <w:rPr>
          <w:rFonts w:ascii="Arial" w:hAnsi="Arial" w:cs="Arial"/>
        </w:rPr>
        <w:t xml:space="preserve">: </w:t>
      </w:r>
      <w:proofErr w:type="spellStart"/>
      <w:r w:rsidRPr="00970D8B">
        <w:rPr>
          <w:rFonts w:ascii="Arial" w:hAnsi="Arial" w:cs="Arial"/>
        </w:rPr>
        <w:t>klavirist</w:t>
      </w:r>
      <w:proofErr w:type="spellEnd"/>
      <w:r w:rsidRPr="00970D8B">
        <w:rPr>
          <w:rFonts w:ascii="Arial" w:hAnsi="Arial" w:cs="Arial"/>
        </w:rPr>
        <w:t xml:space="preserve">, violinist, violist, </w:t>
      </w:r>
      <w:proofErr w:type="spellStart"/>
      <w:r w:rsidRPr="00970D8B">
        <w:rPr>
          <w:rFonts w:ascii="Arial" w:hAnsi="Arial" w:cs="Arial"/>
        </w:rPr>
        <w:t>violončelist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kontrabasist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gitarist</w:t>
      </w:r>
      <w:proofErr w:type="spellEnd"/>
      <w:r w:rsidRPr="00970D8B">
        <w:rPr>
          <w:rFonts w:ascii="Arial" w:hAnsi="Arial" w:cs="Arial"/>
        </w:rPr>
        <w:t xml:space="preserve">, flautist, </w:t>
      </w:r>
      <w:proofErr w:type="spellStart"/>
      <w:r w:rsidRPr="00970D8B">
        <w:rPr>
          <w:rFonts w:ascii="Arial" w:hAnsi="Arial" w:cs="Arial"/>
        </w:rPr>
        <w:t>klarinetist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saksofonist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rogist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trubač</w:t>
      </w:r>
      <w:proofErr w:type="spellEnd"/>
      <w:r w:rsidRPr="00970D8B">
        <w:rPr>
          <w:rFonts w:ascii="Arial" w:hAnsi="Arial" w:cs="Arial"/>
        </w:rPr>
        <w:t xml:space="preserve">, tubist, </w:t>
      </w:r>
      <w:proofErr w:type="spellStart"/>
      <w:r w:rsidRPr="00970D8B">
        <w:rPr>
          <w:rFonts w:ascii="Arial" w:hAnsi="Arial" w:cs="Arial"/>
        </w:rPr>
        <w:t>udaraljkaš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harmonikaš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pjevač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teorijski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smjer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orguljaš</w:t>
      </w:r>
      <w:proofErr w:type="spellEnd"/>
      <w:r w:rsidRPr="00970D8B">
        <w:rPr>
          <w:rFonts w:ascii="Arial" w:hAnsi="Arial" w:cs="Arial"/>
        </w:rPr>
        <w:t xml:space="preserve"> – </w:t>
      </w:r>
      <w:proofErr w:type="spellStart"/>
      <w:r w:rsidRPr="00970D8B">
        <w:rPr>
          <w:rFonts w:ascii="Arial" w:hAnsi="Arial" w:cs="Arial"/>
        </w:rPr>
        <w:t>stručna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općeobrazovna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nastava</w:t>
      </w:r>
      <w:proofErr w:type="spellEnd"/>
      <w:r w:rsidRPr="00970D8B">
        <w:rPr>
          <w:rFonts w:ascii="Arial" w:hAnsi="Arial" w:cs="Arial"/>
        </w:rPr>
        <w:t xml:space="preserve">).  </w:t>
      </w:r>
      <w:proofErr w:type="spellStart"/>
      <w:r w:rsidRPr="00970D8B">
        <w:rPr>
          <w:rFonts w:ascii="Arial" w:hAnsi="Arial" w:cs="Arial"/>
        </w:rPr>
        <w:t>Prenesena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osnivačka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prava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Županiju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Istarsku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sukladno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Izmjenama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dopunama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Zakona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srednjem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školstvu</w:t>
      </w:r>
      <w:proofErr w:type="spellEnd"/>
      <w:r w:rsidRPr="00970D8B">
        <w:rPr>
          <w:rFonts w:ascii="Arial" w:hAnsi="Arial" w:cs="Arial"/>
        </w:rPr>
        <w:t xml:space="preserve">. </w:t>
      </w:r>
      <w:proofErr w:type="spellStart"/>
      <w:r w:rsidRPr="00970D8B">
        <w:rPr>
          <w:rFonts w:ascii="Arial" w:hAnsi="Arial" w:cs="Arial"/>
        </w:rPr>
        <w:t>Škola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ustrojena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kao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jedinstvena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samostalna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srednjoškolska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ustanova</w:t>
      </w:r>
      <w:proofErr w:type="spellEnd"/>
      <w:r w:rsidRPr="00970D8B">
        <w:rPr>
          <w:rFonts w:ascii="Arial" w:hAnsi="Arial" w:cs="Arial"/>
        </w:rPr>
        <w:t xml:space="preserve">. </w:t>
      </w:r>
      <w:proofErr w:type="spellStart"/>
      <w:r w:rsidRPr="00970D8B">
        <w:rPr>
          <w:rFonts w:ascii="Arial" w:hAnsi="Arial" w:cs="Arial"/>
        </w:rPr>
        <w:t>Odgojnoobrazovni</w:t>
      </w:r>
      <w:proofErr w:type="spellEnd"/>
      <w:r w:rsidRPr="00970D8B">
        <w:rPr>
          <w:rFonts w:ascii="Arial" w:hAnsi="Arial" w:cs="Arial"/>
        </w:rPr>
        <w:t xml:space="preserve"> rad </w:t>
      </w:r>
      <w:proofErr w:type="spellStart"/>
      <w:r w:rsidRPr="00970D8B">
        <w:rPr>
          <w:rFonts w:ascii="Arial" w:hAnsi="Arial" w:cs="Arial"/>
        </w:rPr>
        <w:t>realizira</w:t>
      </w:r>
      <w:proofErr w:type="spellEnd"/>
      <w:r w:rsidRPr="00970D8B">
        <w:rPr>
          <w:rFonts w:ascii="Arial" w:hAnsi="Arial" w:cs="Arial"/>
        </w:rPr>
        <w:t xml:space="preserve"> se, u </w:t>
      </w:r>
      <w:proofErr w:type="spellStart"/>
      <w:r w:rsidRPr="00970D8B">
        <w:rPr>
          <w:rFonts w:ascii="Arial" w:hAnsi="Arial" w:cs="Arial"/>
        </w:rPr>
        <w:t>skladu</w:t>
      </w:r>
      <w:proofErr w:type="spellEnd"/>
      <w:r w:rsidRPr="00970D8B">
        <w:rPr>
          <w:rFonts w:ascii="Arial" w:hAnsi="Arial" w:cs="Arial"/>
        </w:rPr>
        <w:t xml:space="preserve"> s </w:t>
      </w:r>
      <w:proofErr w:type="spellStart"/>
      <w:r w:rsidRPr="00970D8B">
        <w:rPr>
          <w:rFonts w:ascii="Arial" w:hAnsi="Arial" w:cs="Arial"/>
        </w:rPr>
        <w:t>nastavnim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planovima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programima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godišnjim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planskim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programskim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lokaciji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Mletačka</w:t>
      </w:r>
      <w:proofErr w:type="spellEnd"/>
      <w:r w:rsidRPr="00970D8B">
        <w:rPr>
          <w:rFonts w:ascii="Arial" w:hAnsi="Arial" w:cs="Arial"/>
        </w:rPr>
        <w:t xml:space="preserve"> 3, 52100 Pula.</w:t>
      </w:r>
    </w:p>
    <w:p w14:paraId="094F8D98" w14:textId="77777777" w:rsidR="007B5E42" w:rsidRPr="00970D8B" w:rsidRDefault="007B5E42" w:rsidP="00B22A6A">
      <w:pPr>
        <w:spacing w:after="200" w:line="240" w:lineRule="auto"/>
        <w:jc w:val="both"/>
        <w:rPr>
          <w:rFonts w:ascii="Arial" w:eastAsia="Calibri" w:hAnsi="Arial" w:cs="Arial"/>
          <w:lang w:val="hr-HR"/>
        </w:rPr>
      </w:pPr>
    </w:p>
    <w:p w14:paraId="4BF7BD23" w14:textId="7777777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Obrazloženje općeg dijela</w:t>
      </w:r>
    </w:p>
    <w:p w14:paraId="7A1FB50A" w14:textId="6B4B0D02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>Izvori financiranje za realizaciju redovne djelatnosti škole za 202</w:t>
      </w:r>
      <w:r w:rsidR="00605F8B">
        <w:rPr>
          <w:rFonts w:ascii="Arial" w:eastAsia="Calibri" w:hAnsi="Arial" w:cs="Arial"/>
          <w:bCs/>
          <w:lang w:val="hr-HR"/>
        </w:rPr>
        <w:t>5</w:t>
      </w:r>
      <w:r w:rsidRPr="00970D8B">
        <w:rPr>
          <w:rFonts w:ascii="Arial" w:eastAsia="Calibri" w:hAnsi="Arial" w:cs="Arial"/>
          <w:bCs/>
          <w:lang w:val="hr-HR"/>
        </w:rPr>
        <w:t xml:space="preserve">. god. čine sredstva državnog proračuna, decentralizirana i namjenska sredstva Istarske županije i donacije. </w:t>
      </w:r>
    </w:p>
    <w:p w14:paraId="2D712BDB" w14:textId="78A9164F" w:rsidR="007B5E42" w:rsidRPr="00970D8B" w:rsidRDefault="00DB3ABE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 xml:space="preserve">Prihodima Ministarstva znanosti i obrazovanja financiraju se rashodi za zaposlene te ostala materijalna za zaposlene.  </w:t>
      </w:r>
    </w:p>
    <w:p w14:paraId="69AC47B3" w14:textId="7EC7C253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>Prihodima decentraliziranih i namjenskih sredstva Istarske županije</w:t>
      </w:r>
      <w:r w:rsidR="00D22654" w:rsidRPr="00970D8B">
        <w:rPr>
          <w:rFonts w:ascii="Arial" w:eastAsia="Calibri" w:hAnsi="Arial" w:cs="Arial"/>
          <w:bCs/>
          <w:lang w:val="hr-HR"/>
        </w:rPr>
        <w:t xml:space="preserve"> </w:t>
      </w:r>
      <w:r w:rsidRPr="00970D8B">
        <w:rPr>
          <w:rFonts w:ascii="Arial" w:eastAsia="Calibri" w:hAnsi="Arial" w:cs="Arial"/>
          <w:bCs/>
          <w:lang w:val="hr-HR"/>
        </w:rPr>
        <w:t>financiraj</w:t>
      </w:r>
      <w:r w:rsidR="00D22654" w:rsidRPr="00970D8B">
        <w:rPr>
          <w:rFonts w:ascii="Arial" w:eastAsia="Calibri" w:hAnsi="Arial" w:cs="Arial"/>
          <w:bCs/>
          <w:lang w:val="hr-HR"/>
        </w:rPr>
        <w:t>u</w:t>
      </w:r>
      <w:r w:rsidRPr="00970D8B">
        <w:rPr>
          <w:rFonts w:ascii="Arial" w:eastAsia="Calibri" w:hAnsi="Arial" w:cs="Arial"/>
          <w:bCs/>
          <w:lang w:val="hr-HR"/>
        </w:rPr>
        <w:t xml:space="preserve"> se redovna djelatnost – minimalni standard, materijalni rashodi po stvarnom trošku</w:t>
      </w:r>
      <w:r w:rsidR="001513FA" w:rsidRPr="00970D8B">
        <w:rPr>
          <w:rFonts w:ascii="Arial" w:eastAsia="Calibri" w:hAnsi="Arial" w:cs="Arial"/>
          <w:bCs/>
          <w:lang w:val="hr-HR"/>
        </w:rPr>
        <w:t xml:space="preserve"> (putni troškovi djelatnika, energenti, zdravstveni pregledi, osiguranje)</w:t>
      </w:r>
      <w:r w:rsidRPr="00970D8B">
        <w:rPr>
          <w:rFonts w:ascii="Arial" w:eastAsia="Calibri" w:hAnsi="Arial" w:cs="Arial"/>
          <w:bCs/>
          <w:lang w:val="hr-HR"/>
        </w:rPr>
        <w:t>, materijalni troškovi iznad standarda</w:t>
      </w:r>
      <w:r w:rsidR="00C0145E" w:rsidRPr="00970D8B">
        <w:rPr>
          <w:rFonts w:ascii="Arial" w:eastAsia="Calibri" w:hAnsi="Arial" w:cs="Arial"/>
          <w:bCs/>
          <w:lang w:val="hr-HR"/>
        </w:rPr>
        <w:t xml:space="preserve"> (naknada za prijevoz za rad na terenu i odvojeni život, </w:t>
      </w:r>
      <w:r w:rsidR="0058139C">
        <w:rPr>
          <w:rFonts w:ascii="Arial" w:eastAsia="Calibri" w:hAnsi="Arial" w:cs="Arial"/>
          <w:bCs/>
          <w:lang w:val="hr-HR"/>
        </w:rPr>
        <w:t>Z</w:t>
      </w:r>
      <w:r w:rsidRPr="00970D8B">
        <w:rPr>
          <w:rFonts w:ascii="Arial" w:eastAsia="Calibri" w:hAnsi="Arial" w:cs="Arial"/>
          <w:bCs/>
          <w:lang w:val="hr-HR"/>
        </w:rPr>
        <w:t>avičajna nastava</w:t>
      </w:r>
      <w:r w:rsidR="00C0145E" w:rsidRPr="00970D8B">
        <w:rPr>
          <w:rFonts w:ascii="Arial" w:eastAsia="Calibri" w:hAnsi="Arial" w:cs="Arial"/>
          <w:bCs/>
          <w:lang w:val="hr-HR"/>
        </w:rPr>
        <w:t>).</w:t>
      </w:r>
    </w:p>
    <w:p w14:paraId="4075E21C" w14:textId="2710B730" w:rsidR="005A49ED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 xml:space="preserve">Ostali Prihodi čine prihode </w:t>
      </w:r>
      <w:r w:rsidR="00C0145E" w:rsidRPr="00970D8B">
        <w:rPr>
          <w:rFonts w:ascii="Arial" w:eastAsia="Calibri" w:hAnsi="Arial" w:cs="Arial"/>
          <w:bCs/>
          <w:lang w:val="hr-HR"/>
        </w:rPr>
        <w:t>za posebne namjene (participacija školarine</w:t>
      </w:r>
      <w:r w:rsidRPr="00970D8B">
        <w:rPr>
          <w:rFonts w:ascii="Arial" w:eastAsia="Calibri" w:hAnsi="Arial" w:cs="Arial"/>
          <w:bCs/>
          <w:lang w:val="hr-HR"/>
        </w:rPr>
        <w:t xml:space="preserve"> i donacije</w:t>
      </w:r>
      <w:r w:rsidR="00C0145E" w:rsidRPr="00970D8B">
        <w:rPr>
          <w:rFonts w:ascii="Arial" w:eastAsia="Calibri" w:hAnsi="Arial" w:cs="Arial"/>
          <w:bCs/>
          <w:lang w:val="hr-HR"/>
        </w:rPr>
        <w:t>)</w:t>
      </w:r>
      <w:r w:rsidR="00B22A6A" w:rsidRPr="00970D8B">
        <w:rPr>
          <w:rFonts w:ascii="Arial" w:eastAsia="Calibri" w:hAnsi="Arial" w:cs="Arial"/>
          <w:bCs/>
          <w:lang w:val="hr-HR"/>
        </w:rPr>
        <w:t xml:space="preserve"> </w:t>
      </w:r>
      <w:r w:rsidRPr="00970D8B">
        <w:rPr>
          <w:rFonts w:ascii="Arial" w:eastAsia="Calibri" w:hAnsi="Arial" w:cs="Arial"/>
          <w:bCs/>
          <w:lang w:val="hr-HR"/>
        </w:rPr>
        <w:t>čime se  financir</w:t>
      </w:r>
      <w:r w:rsidR="00C0145E" w:rsidRPr="00970D8B">
        <w:rPr>
          <w:rFonts w:ascii="Arial" w:eastAsia="Calibri" w:hAnsi="Arial" w:cs="Arial"/>
          <w:bCs/>
          <w:lang w:val="hr-HR"/>
        </w:rPr>
        <w:t>a</w:t>
      </w:r>
      <w:r w:rsidRPr="00970D8B">
        <w:rPr>
          <w:rFonts w:ascii="Arial" w:eastAsia="Calibri" w:hAnsi="Arial" w:cs="Arial"/>
          <w:bCs/>
          <w:lang w:val="hr-HR"/>
        </w:rPr>
        <w:t xml:space="preserve"> </w:t>
      </w:r>
      <w:r w:rsidR="009C5744" w:rsidRPr="00970D8B">
        <w:rPr>
          <w:rFonts w:ascii="Arial" w:eastAsia="Calibri" w:hAnsi="Arial" w:cs="Arial"/>
          <w:bCs/>
          <w:lang w:val="hr-HR"/>
        </w:rPr>
        <w:t>redovno održavanje i kupovina</w:t>
      </w:r>
      <w:r w:rsidRPr="00970D8B">
        <w:rPr>
          <w:rFonts w:ascii="Arial" w:eastAsia="Calibri" w:hAnsi="Arial" w:cs="Arial"/>
          <w:bCs/>
          <w:lang w:val="hr-HR"/>
        </w:rPr>
        <w:t xml:space="preserve"> </w:t>
      </w:r>
      <w:r w:rsidR="00C0145E" w:rsidRPr="00970D8B">
        <w:rPr>
          <w:rFonts w:ascii="Arial" w:eastAsia="Calibri" w:hAnsi="Arial" w:cs="Arial"/>
          <w:bCs/>
          <w:lang w:val="hr-HR"/>
        </w:rPr>
        <w:t>instrument</w:t>
      </w:r>
      <w:r w:rsidR="009C5744" w:rsidRPr="00970D8B">
        <w:rPr>
          <w:rFonts w:ascii="Arial" w:eastAsia="Calibri" w:hAnsi="Arial" w:cs="Arial"/>
          <w:bCs/>
          <w:lang w:val="hr-HR"/>
        </w:rPr>
        <w:t>a</w:t>
      </w:r>
      <w:r w:rsidR="00C0145E" w:rsidRPr="00970D8B">
        <w:rPr>
          <w:rFonts w:ascii="Arial" w:eastAsia="Calibri" w:hAnsi="Arial" w:cs="Arial"/>
          <w:bCs/>
          <w:lang w:val="hr-HR"/>
        </w:rPr>
        <w:t xml:space="preserve"> i </w:t>
      </w:r>
      <w:r w:rsidR="00626266" w:rsidRPr="00970D8B">
        <w:rPr>
          <w:rFonts w:ascii="Arial" w:eastAsia="Calibri" w:hAnsi="Arial" w:cs="Arial"/>
          <w:bCs/>
          <w:lang w:val="hr-HR"/>
        </w:rPr>
        <w:t>oprem</w:t>
      </w:r>
      <w:r w:rsidR="009C5744" w:rsidRPr="00970D8B">
        <w:rPr>
          <w:rFonts w:ascii="Arial" w:eastAsia="Calibri" w:hAnsi="Arial" w:cs="Arial"/>
          <w:bCs/>
          <w:lang w:val="hr-HR"/>
        </w:rPr>
        <w:t>e</w:t>
      </w:r>
      <w:r w:rsidR="00626266" w:rsidRPr="00970D8B">
        <w:rPr>
          <w:rFonts w:ascii="Arial" w:eastAsia="Calibri" w:hAnsi="Arial" w:cs="Arial"/>
          <w:bCs/>
          <w:lang w:val="hr-HR"/>
        </w:rPr>
        <w:t>,</w:t>
      </w:r>
      <w:r w:rsidR="00C0145E" w:rsidRPr="00970D8B">
        <w:rPr>
          <w:rFonts w:ascii="Arial" w:eastAsia="Calibri" w:hAnsi="Arial" w:cs="Arial"/>
          <w:bCs/>
          <w:lang w:val="hr-HR"/>
        </w:rPr>
        <w:t xml:space="preserve"> odlazak učenika na natjecanja</w:t>
      </w:r>
      <w:r w:rsidR="009C5744" w:rsidRPr="00970D8B">
        <w:rPr>
          <w:rFonts w:ascii="Arial" w:eastAsia="Calibri" w:hAnsi="Arial" w:cs="Arial"/>
          <w:bCs/>
          <w:lang w:val="hr-HR"/>
        </w:rPr>
        <w:t>, održavanje koncerata tokom godine kroz projekte</w:t>
      </w:r>
      <w:r w:rsidRPr="00970D8B">
        <w:rPr>
          <w:rFonts w:ascii="Arial" w:eastAsia="Calibri" w:hAnsi="Arial" w:cs="Arial"/>
          <w:bCs/>
          <w:lang w:val="hr-HR"/>
        </w:rPr>
        <w:t xml:space="preserve"> i ostali </w:t>
      </w:r>
      <w:r w:rsidR="009C5744" w:rsidRPr="00970D8B">
        <w:rPr>
          <w:rFonts w:ascii="Arial" w:eastAsia="Calibri" w:hAnsi="Arial" w:cs="Arial"/>
          <w:bCs/>
          <w:lang w:val="hr-HR"/>
        </w:rPr>
        <w:t>rashodi potrebni za redovno održavanje nastave</w:t>
      </w:r>
      <w:r w:rsidR="00781503" w:rsidRPr="00970D8B">
        <w:rPr>
          <w:rFonts w:ascii="Arial" w:eastAsia="Calibri" w:hAnsi="Arial" w:cs="Arial"/>
          <w:bCs/>
          <w:lang w:val="hr-HR"/>
        </w:rPr>
        <w:t>.</w:t>
      </w:r>
    </w:p>
    <w:p w14:paraId="3B8BA5F6" w14:textId="1277D27A" w:rsidR="005A49ED" w:rsidRDefault="005A49ED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19D24546" w14:textId="32B855B0" w:rsidR="00644D46" w:rsidRDefault="00644D46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64BC10CF" w14:textId="77777777" w:rsidR="00644D46" w:rsidRPr="00970D8B" w:rsidRDefault="00644D46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268"/>
      </w:tblGrid>
      <w:tr w:rsidR="005A49ED" w:rsidRPr="00970D8B" w14:paraId="7DC31D11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FEC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F5" w14:textId="7B23795D" w:rsidR="005A49ED" w:rsidRPr="00970D8B" w:rsidRDefault="005A49ED" w:rsidP="005A49ED">
            <w:pPr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Izvršenje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financijskog</w:t>
            </w:r>
            <w:proofErr w:type="spellEnd"/>
            <w:r w:rsidRPr="00970D8B">
              <w:rPr>
                <w:rFonts w:ascii="Arial" w:hAnsi="Arial" w:cs="Arial"/>
              </w:rPr>
              <w:t xml:space="preserve"> plana 01.01.-</w:t>
            </w:r>
            <w:r w:rsidR="00827E48" w:rsidRPr="00970D8B">
              <w:rPr>
                <w:rFonts w:ascii="Arial" w:hAnsi="Arial" w:cs="Arial"/>
              </w:rPr>
              <w:t>3</w:t>
            </w:r>
            <w:r w:rsidR="00605F8B">
              <w:rPr>
                <w:rFonts w:ascii="Arial" w:hAnsi="Arial" w:cs="Arial"/>
              </w:rPr>
              <w:t>0</w:t>
            </w:r>
            <w:r w:rsidR="00827E48" w:rsidRPr="00970D8B">
              <w:rPr>
                <w:rFonts w:ascii="Arial" w:hAnsi="Arial" w:cs="Arial"/>
              </w:rPr>
              <w:t>.</w:t>
            </w:r>
            <w:r w:rsidR="00605F8B">
              <w:rPr>
                <w:rFonts w:ascii="Arial" w:hAnsi="Arial" w:cs="Arial"/>
              </w:rPr>
              <w:t>06</w:t>
            </w:r>
            <w:r w:rsidRPr="00970D8B">
              <w:rPr>
                <w:rFonts w:ascii="Arial" w:hAnsi="Arial" w:cs="Arial"/>
              </w:rPr>
              <w:t>.20</w:t>
            </w:r>
            <w:r w:rsidR="00605F8B">
              <w:rPr>
                <w:rFonts w:ascii="Arial" w:hAnsi="Arial" w:cs="Arial"/>
              </w:rPr>
              <w:t>25</w:t>
            </w:r>
            <w:r w:rsidRPr="00970D8B">
              <w:rPr>
                <w:rFonts w:ascii="Arial" w:hAnsi="Arial" w:cs="Arial"/>
              </w:rPr>
              <w:t>.</w:t>
            </w:r>
          </w:p>
        </w:tc>
      </w:tr>
      <w:tr w:rsidR="005A49ED" w:rsidRPr="00970D8B" w14:paraId="20E0E330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17ED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70D8B">
              <w:rPr>
                <w:rFonts w:ascii="Arial" w:hAnsi="Arial" w:cs="Arial"/>
                <w:b/>
              </w:rPr>
              <w:t>Prihodi</w:t>
            </w:r>
            <w:proofErr w:type="spellEnd"/>
            <w:r w:rsidRPr="00970D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b/>
              </w:rPr>
              <w:t>ukupno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797" w14:textId="5E8324F2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83563" w:rsidRPr="00970D8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164</w:t>
            </w:r>
            <w:r w:rsidR="00583563" w:rsidRPr="00970D8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</w:t>
            </w:r>
            <w:r w:rsidR="003F235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7</w:t>
            </w:r>
            <w:r w:rsidR="00583563" w:rsidRPr="00970D8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5A49ED" w:rsidRPr="00970D8B" w14:paraId="6599B624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F47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Prihodi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poslovanja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B4A4" w14:textId="64AE38D6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1.164.757,00</w:t>
            </w:r>
          </w:p>
        </w:tc>
      </w:tr>
      <w:tr w:rsidR="005A49ED" w:rsidRPr="00970D8B" w14:paraId="6C78E0E1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769E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Prihodi</w:t>
            </w:r>
            <w:proofErr w:type="spellEnd"/>
            <w:r w:rsidRPr="00970D8B">
              <w:rPr>
                <w:rFonts w:ascii="Arial" w:hAnsi="Arial" w:cs="Arial"/>
              </w:rPr>
              <w:t xml:space="preserve"> od </w:t>
            </w:r>
            <w:proofErr w:type="spellStart"/>
            <w:r w:rsidRPr="00970D8B">
              <w:rPr>
                <w:rFonts w:ascii="Arial" w:hAnsi="Arial" w:cs="Arial"/>
              </w:rPr>
              <w:t>prodaje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nefinancijske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imovina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8AF" w14:textId="445E18A4" w:rsidR="005A49ED" w:rsidRPr="00970D8B" w:rsidRDefault="003F235F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5A49ED" w:rsidRPr="00970D8B" w14:paraId="2118136C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9BC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70D8B">
              <w:rPr>
                <w:rFonts w:ascii="Arial" w:hAnsi="Arial" w:cs="Arial"/>
                <w:b/>
              </w:rPr>
              <w:t>Rashodi</w:t>
            </w:r>
            <w:proofErr w:type="spellEnd"/>
            <w:r w:rsidRPr="00970D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b/>
              </w:rPr>
              <w:t>ukupno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4731" w14:textId="4A5E773F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F59EE" w:rsidRPr="00970D8B">
              <w:rPr>
                <w:rFonts w:ascii="Arial" w:hAnsi="Arial" w:cs="Arial"/>
                <w:b/>
              </w:rPr>
              <w:t>.</w:t>
            </w:r>
            <w:r w:rsidR="00FC26FC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04</w:t>
            </w:r>
            <w:r w:rsidR="00CF59EE" w:rsidRPr="00970D8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965</w:t>
            </w:r>
            <w:r w:rsidR="00CF59EE" w:rsidRPr="00970D8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FC26FC">
              <w:rPr>
                <w:rFonts w:ascii="Arial" w:hAnsi="Arial" w:cs="Arial"/>
                <w:b/>
              </w:rPr>
              <w:t>4</w:t>
            </w:r>
          </w:p>
        </w:tc>
      </w:tr>
      <w:tr w:rsidR="005A49ED" w:rsidRPr="00970D8B" w14:paraId="7D16F255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A03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Rashodi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poslovanja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C46" w14:textId="0A908F22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1.297.855,64</w:t>
            </w:r>
          </w:p>
        </w:tc>
      </w:tr>
      <w:tr w:rsidR="005A49ED" w:rsidRPr="00970D8B" w14:paraId="46AE6633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CF7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970D8B">
              <w:rPr>
                <w:rFonts w:ascii="Arial" w:hAnsi="Arial" w:cs="Arial"/>
                <w:lang w:val="it-IT"/>
              </w:rPr>
              <w:t>Rashodi</w:t>
            </w:r>
            <w:proofErr w:type="spellEnd"/>
            <w:r w:rsidRPr="00970D8B">
              <w:rPr>
                <w:rFonts w:ascii="Arial" w:hAnsi="Arial" w:cs="Arial"/>
                <w:lang w:val="it-IT"/>
              </w:rPr>
              <w:t xml:space="preserve"> za </w:t>
            </w:r>
            <w:proofErr w:type="spellStart"/>
            <w:r w:rsidRPr="00970D8B">
              <w:rPr>
                <w:rFonts w:ascii="Arial" w:hAnsi="Arial" w:cs="Arial"/>
                <w:lang w:val="it-IT"/>
              </w:rPr>
              <w:t>nabavu</w:t>
            </w:r>
            <w:proofErr w:type="spellEnd"/>
            <w:r w:rsidRPr="00970D8B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lang w:val="it-IT"/>
              </w:rPr>
              <w:t>nefinancijske</w:t>
            </w:r>
            <w:proofErr w:type="spellEnd"/>
            <w:r w:rsidRPr="00970D8B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lang w:val="it-IT"/>
              </w:rPr>
              <w:t>imovine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93C2" w14:textId="2C7F5926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7.110,00</w:t>
            </w:r>
          </w:p>
        </w:tc>
      </w:tr>
      <w:tr w:rsidR="005A49ED" w:rsidRPr="00970D8B" w14:paraId="0DD4812C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7B96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70D8B">
              <w:rPr>
                <w:rFonts w:ascii="Arial" w:hAnsi="Arial" w:cs="Arial"/>
                <w:b/>
              </w:rPr>
              <w:t>Razlika</w:t>
            </w:r>
            <w:proofErr w:type="spellEnd"/>
            <w:r w:rsidRPr="00970D8B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970D8B">
              <w:rPr>
                <w:rFonts w:ascii="Arial" w:hAnsi="Arial" w:cs="Arial"/>
                <w:b/>
              </w:rPr>
              <w:t>manjak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E0CA" w14:textId="1B8AFD68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140.208,64</w:t>
            </w:r>
          </w:p>
        </w:tc>
      </w:tr>
      <w:tr w:rsidR="005A49ED" w:rsidRPr="00970D8B" w14:paraId="7C7364FB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3C05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Ukupan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donos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viška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iz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prethodne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godine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6C9" w14:textId="3973FA4A" w:rsidR="005A49ED" w:rsidRPr="00970D8B" w:rsidRDefault="0058139C">
            <w:pPr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73.132,22</w:t>
            </w:r>
          </w:p>
        </w:tc>
      </w:tr>
      <w:tr w:rsidR="005A49ED" w:rsidRPr="00970D8B" w14:paraId="31AD28C6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FAD3" w14:textId="7263803D" w:rsidR="005A49ED" w:rsidRPr="00970D8B" w:rsidRDefault="0058139C">
            <w:pPr>
              <w:spacing w:line="256" w:lineRule="auto"/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Manjak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kraju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izvještajnog</w:t>
            </w:r>
            <w:proofErr w:type="spellEnd"/>
            <w:r w:rsidR="00050BD1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razdoblja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646C" w14:textId="0AC1C03E" w:rsidR="005A49ED" w:rsidRPr="00970D8B" w:rsidRDefault="00050BD1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67.076,42</w:t>
            </w:r>
          </w:p>
        </w:tc>
      </w:tr>
    </w:tbl>
    <w:p w14:paraId="78D9F01B" w14:textId="476CB9AC" w:rsidR="005A49ED" w:rsidRDefault="005A49ED" w:rsidP="005A49ED">
      <w:pPr>
        <w:jc w:val="both"/>
        <w:rPr>
          <w:rFonts w:ascii="Arial" w:hAnsi="Arial" w:cs="Arial"/>
          <w:b/>
        </w:rPr>
      </w:pPr>
    </w:p>
    <w:p w14:paraId="311BCC42" w14:textId="77777777" w:rsidR="00644D46" w:rsidRPr="00970D8B" w:rsidRDefault="00644D46" w:rsidP="005A49ED">
      <w:pPr>
        <w:jc w:val="both"/>
        <w:rPr>
          <w:rFonts w:ascii="Arial" w:hAnsi="Arial" w:cs="Arial"/>
          <w:b/>
        </w:rPr>
      </w:pPr>
    </w:p>
    <w:p w14:paraId="5E489024" w14:textId="02DF11E5" w:rsidR="00C15074" w:rsidRPr="00970D8B" w:rsidRDefault="00C15074" w:rsidP="00C15074">
      <w:pPr>
        <w:jc w:val="both"/>
        <w:rPr>
          <w:rFonts w:ascii="Arial" w:hAnsi="Arial" w:cs="Arial"/>
          <w:b/>
        </w:rPr>
      </w:pPr>
      <w:r w:rsidRPr="00970D8B">
        <w:rPr>
          <w:rFonts w:ascii="Arial" w:hAnsi="Arial" w:cs="Arial"/>
          <w:b/>
        </w:rPr>
        <w:t xml:space="preserve">REZULTAT POSLOVANJA – </w:t>
      </w:r>
      <w:r w:rsidR="00050BD1">
        <w:rPr>
          <w:rFonts w:ascii="Arial" w:hAnsi="Arial" w:cs="Arial"/>
          <w:b/>
        </w:rPr>
        <w:t>MANJAK</w:t>
      </w:r>
      <w:r w:rsidRPr="00970D8B">
        <w:rPr>
          <w:rFonts w:ascii="Arial" w:hAnsi="Arial" w:cs="Arial"/>
          <w:b/>
        </w:rPr>
        <w:t xml:space="preserve"> PRIHODA</w:t>
      </w:r>
    </w:p>
    <w:p w14:paraId="04533292" w14:textId="77777777" w:rsidR="0084182A" w:rsidRDefault="00050BD1" w:rsidP="00050BD1">
      <w:pPr>
        <w:spacing w:after="0"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84182A">
        <w:rPr>
          <w:rFonts w:ascii="Arial" w:eastAsia="Times New Roman" w:hAnsi="Arial" w:cs="Arial"/>
          <w:szCs w:val="20"/>
        </w:rPr>
        <w:t>Ukupno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je </w:t>
      </w:r>
      <w:proofErr w:type="spellStart"/>
      <w:r w:rsidRPr="0084182A">
        <w:rPr>
          <w:rFonts w:ascii="Arial" w:eastAsia="Times New Roman" w:hAnsi="Arial" w:cs="Arial"/>
          <w:szCs w:val="20"/>
        </w:rPr>
        <w:t>ostvaren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manjak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od </w:t>
      </w:r>
      <w:r w:rsidRPr="0084182A">
        <w:rPr>
          <w:rFonts w:ascii="Arial" w:eastAsia="Times New Roman" w:hAnsi="Arial" w:cs="Arial"/>
          <w:b/>
          <w:szCs w:val="20"/>
        </w:rPr>
        <w:t>140.208,64</w:t>
      </w:r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eura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, a </w:t>
      </w:r>
      <w:proofErr w:type="spellStart"/>
      <w:r w:rsidRPr="0084182A">
        <w:rPr>
          <w:rFonts w:ascii="Arial" w:eastAsia="Times New Roman" w:hAnsi="Arial" w:cs="Arial"/>
          <w:szCs w:val="20"/>
        </w:rPr>
        <w:t>preneseni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višak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iznosi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r w:rsidRPr="0084182A">
        <w:rPr>
          <w:rFonts w:ascii="Arial" w:eastAsia="Times New Roman" w:hAnsi="Arial" w:cs="Arial"/>
          <w:b/>
          <w:szCs w:val="20"/>
        </w:rPr>
        <w:t>73.132,22</w:t>
      </w:r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eura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, </w:t>
      </w:r>
      <w:proofErr w:type="spellStart"/>
      <w:r w:rsidRPr="0084182A">
        <w:rPr>
          <w:rFonts w:ascii="Arial" w:eastAsia="Times New Roman" w:hAnsi="Arial" w:cs="Arial"/>
          <w:szCs w:val="20"/>
        </w:rPr>
        <w:t>oduzevši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višak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od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manjka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u </w:t>
      </w:r>
      <w:proofErr w:type="spellStart"/>
      <w:r w:rsidRPr="0084182A">
        <w:rPr>
          <w:rFonts w:ascii="Arial" w:eastAsia="Times New Roman" w:hAnsi="Arial" w:cs="Arial"/>
          <w:szCs w:val="20"/>
        </w:rPr>
        <w:t>sljedećem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razdoblju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manjak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iznosi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bookmarkStart w:id="0" w:name="_Hlk202961083"/>
      <w:r w:rsidRPr="0084182A">
        <w:rPr>
          <w:rFonts w:ascii="Arial" w:eastAsia="Times New Roman" w:hAnsi="Arial" w:cs="Arial"/>
          <w:b/>
          <w:szCs w:val="20"/>
        </w:rPr>
        <w:t>67.076,42</w:t>
      </w:r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eura</w:t>
      </w:r>
      <w:bookmarkEnd w:id="0"/>
      <w:proofErr w:type="spellEnd"/>
      <w:r w:rsidRPr="0084182A">
        <w:rPr>
          <w:rFonts w:ascii="Arial" w:eastAsia="Times New Roman" w:hAnsi="Arial" w:cs="Arial"/>
          <w:szCs w:val="20"/>
        </w:rPr>
        <w:t xml:space="preserve">. </w:t>
      </w:r>
      <w:proofErr w:type="spellStart"/>
      <w:r w:rsidRPr="0084182A">
        <w:rPr>
          <w:rFonts w:ascii="Arial" w:eastAsia="Times New Roman" w:hAnsi="Arial" w:cs="Arial"/>
          <w:szCs w:val="20"/>
        </w:rPr>
        <w:t>Manjak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u </w:t>
      </w:r>
      <w:proofErr w:type="spellStart"/>
      <w:r w:rsidRPr="0084182A">
        <w:rPr>
          <w:rFonts w:ascii="Arial" w:eastAsia="Times New Roman" w:hAnsi="Arial" w:cs="Arial"/>
          <w:szCs w:val="20"/>
        </w:rPr>
        <w:t>izvještaju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nastao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je </w:t>
      </w:r>
      <w:proofErr w:type="spellStart"/>
      <w:r w:rsidRPr="0084182A">
        <w:rPr>
          <w:rFonts w:ascii="Arial" w:eastAsia="Times New Roman" w:hAnsi="Arial" w:cs="Arial"/>
          <w:szCs w:val="20"/>
        </w:rPr>
        <w:t>zbog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obračuna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plaće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za </w:t>
      </w:r>
      <w:proofErr w:type="spellStart"/>
      <w:r w:rsidRPr="0084182A">
        <w:rPr>
          <w:rFonts w:ascii="Arial" w:eastAsia="Times New Roman" w:hAnsi="Arial" w:cs="Arial"/>
          <w:szCs w:val="20"/>
        </w:rPr>
        <w:t>mjesec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lipanj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što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je u </w:t>
      </w:r>
      <w:proofErr w:type="spellStart"/>
      <w:r w:rsidRPr="0084182A">
        <w:rPr>
          <w:rFonts w:ascii="Arial" w:eastAsia="Times New Roman" w:hAnsi="Arial" w:cs="Arial"/>
          <w:szCs w:val="20"/>
        </w:rPr>
        <w:t>skladu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s </w:t>
      </w:r>
      <w:proofErr w:type="spellStart"/>
      <w:r w:rsidRPr="0084182A">
        <w:rPr>
          <w:rFonts w:ascii="Arial" w:eastAsia="Times New Roman" w:hAnsi="Arial" w:cs="Arial"/>
          <w:szCs w:val="20"/>
        </w:rPr>
        <w:t>novim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Zakonom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o </w:t>
      </w:r>
      <w:proofErr w:type="spellStart"/>
      <w:r w:rsidRPr="0084182A">
        <w:rPr>
          <w:rFonts w:ascii="Arial" w:eastAsia="Times New Roman" w:hAnsi="Arial" w:cs="Arial"/>
          <w:szCs w:val="20"/>
        </w:rPr>
        <w:t>plaćama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u </w:t>
      </w:r>
      <w:proofErr w:type="spellStart"/>
      <w:r w:rsidRPr="0084182A">
        <w:rPr>
          <w:rFonts w:ascii="Arial" w:eastAsia="Times New Roman" w:hAnsi="Arial" w:cs="Arial"/>
          <w:szCs w:val="20"/>
        </w:rPr>
        <w:t>državnim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javnim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službama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. </w:t>
      </w:r>
      <w:proofErr w:type="spellStart"/>
      <w:r w:rsidRPr="0084182A">
        <w:rPr>
          <w:rFonts w:ascii="Arial" w:eastAsia="Times New Roman" w:hAnsi="Arial" w:cs="Arial"/>
          <w:szCs w:val="20"/>
        </w:rPr>
        <w:t>Plaća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se </w:t>
      </w:r>
      <w:proofErr w:type="spellStart"/>
      <w:r w:rsidRPr="0084182A">
        <w:rPr>
          <w:rFonts w:ascii="Arial" w:eastAsia="Times New Roman" w:hAnsi="Arial" w:cs="Arial"/>
          <w:szCs w:val="20"/>
        </w:rPr>
        <w:t>evidentira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iskazuje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u </w:t>
      </w:r>
      <w:proofErr w:type="spellStart"/>
      <w:r w:rsidRPr="0084182A">
        <w:rPr>
          <w:rFonts w:ascii="Arial" w:eastAsia="Times New Roman" w:hAnsi="Arial" w:cs="Arial"/>
          <w:szCs w:val="20"/>
        </w:rPr>
        <w:t>skladu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s </w:t>
      </w:r>
      <w:proofErr w:type="spellStart"/>
      <w:r w:rsidRPr="0084182A">
        <w:rPr>
          <w:rFonts w:ascii="Arial" w:eastAsia="Times New Roman" w:hAnsi="Arial" w:cs="Arial"/>
          <w:szCs w:val="20"/>
        </w:rPr>
        <w:t>novim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Pravilnikom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o </w:t>
      </w:r>
      <w:proofErr w:type="spellStart"/>
      <w:r w:rsidRPr="0084182A">
        <w:rPr>
          <w:rFonts w:ascii="Arial" w:eastAsia="Times New Roman" w:hAnsi="Arial" w:cs="Arial"/>
          <w:szCs w:val="20"/>
        </w:rPr>
        <w:t>proračunskom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računovodstvu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. </w:t>
      </w:r>
    </w:p>
    <w:p w14:paraId="32A078C3" w14:textId="06C7B587" w:rsidR="00C15074" w:rsidRPr="0084182A" w:rsidRDefault="00050BD1" w:rsidP="0084182A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84182A">
        <w:rPr>
          <w:rFonts w:ascii="Arial" w:eastAsia="Times New Roman" w:hAnsi="Arial" w:cs="Arial"/>
          <w:szCs w:val="20"/>
        </w:rPr>
        <w:t>Manjak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u </w:t>
      </w:r>
      <w:proofErr w:type="spellStart"/>
      <w:r w:rsidRPr="0084182A">
        <w:rPr>
          <w:rFonts w:ascii="Arial" w:eastAsia="Times New Roman" w:hAnsi="Arial" w:cs="Arial"/>
          <w:szCs w:val="20"/>
        </w:rPr>
        <w:t>iznosu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gramStart"/>
      <w:r w:rsidRPr="0084182A">
        <w:rPr>
          <w:rFonts w:ascii="Arial" w:eastAsia="Times New Roman" w:hAnsi="Arial" w:cs="Arial"/>
          <w:szCs w:val="20"/>
        </w:rPr>
        <w:t xml:space="preserve">od  </w:t>
      </w:r>
      <w:r w:rsidRPr="0084182A">
        <w:rPr>
          <w:rFonts w:ascii="Arial" w:eastAsia="Times New Roman" w:hAnsi="Arial" w:cs="Arial"/>
          <w:b/>
          <w:szCs w:val="20"/>
        </w:rPr>
        <w:t>67</w:t>
      </w:r>
      <w:proofErr w:type="gramEnd"/>
      <w:r w:rsidRPr="0084182A">
        <w:rPr>
          <w:rFonts w:ascii="Arial" w:eastAsia="Times New Roman" w:hAnsi="Arial" w:cs="Arial"/>
          <w:b/>
          <w:szCs w:val="20"/>
        </w:rPr>
        <w:t>.076,42</w:t>
      </w:r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eura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 je </w:t>
      </w:r>
      <w:proofErr w:type="spellStart"/>
      <w:r w:rsidRPr="0084182A">
        <w:rPr>
          <w:rFonts w:ascii="Arial" w:eastAsia="Times New Roman" w:hAnsi="Arial" w:cs="Arial"/>
          <w:szCs w:val="20"/>
        </w:rPr>
        <w:t>rezultat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usklađenja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s </w:t>
      </w:r>
      <w:proofErr w:type="spellStart"/>
      <w:r w:rsidRPr="0084182A">
        <w:rPr>
          <w:rFonts w:ascii="Arial" w:eastAsia="Times New Roman" w:hAnsi="Arial" w:cs="Arial"/>
          <w:szCs w:val="20"/>
        </w:rPr>
        <w:t>novim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zakonski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računovodstvenim</w:t>
      </w:r>
      <w:proofErr w:type="spellEnd"/>
      <w:r w:rsidRPr="0084182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84182A">
        <w:rPr>
          <w:rFonts w:ascii="Arial" w:eastAsia="Times New Roman" w:hAnsi="Arial" w:cs="Arial"/>
          <w:szCs w:val="20"/>
        </w:rPr>
        <w:t>pravilima.</w:t>
      </w:r>
      <w:r w:rsidR="00C15074" w:rsidRPr="0084182A">
        <w:rPr>
          <w:rFonts w:ascii="Arial" w:hAnsi="Arial" w:cs="Arial"/>
        </w:rPr>
        <w:t>Cjelokupni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Pr="0084182A">
        <w:rPr>
          <w:rFonts w:ascii="Arial" w:hAnsi="Arial" w:cs="Arial"/>
        </w:rPr>
        <w:t>manjak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prihoda</w:t>
      </w:r>
      <w:proofErr w:type="spellEnd"/>
      <w:r w:rsidR="00C15074" w:rsidRPr="0084182A">
        <w:rPr>
          <w:rFonts w:ascii="Arial" w:hAnsi="Arial" w:cs="Arial"/>
        </w:rPr>
        <w:t xml:space="preserve"> od </w:t>
      </w:r>
      <w:proofErr w:type="spellStart"/>
      <w:r w:rsidR="00C15074" w:rsidRPr="0084182A">
        <w:rPr>
          <w:rFonts w:ascii="Arial" w:hAnsi="Arial" w:cs="Arial"/>
        </w:rPr>
        <w:t>poslovanja</w:t>
      </w:r>
      <w:proofErr w:type="spellEnd"/>
      <w:r w:rsidR="00C15074" w:rsidRPr="0084182A">
        <w:rPr>
          <w:rFonts w:ascii="Arial" w:hAnsi="Arial" w:cs="Arial"/>
        </w:rPr>
        <w:t xml:space="preserve"> u </w:t>
      </w:r>
      <w:proofErr w:type="spellStart"/>
      <w:r w:rsidR="00C15074" w:rsidRPr="0084182A">
        <w:rPr>
          <w:rFonts w:ascii="Arial" w:hAnsi="Arial" w:cs="Arial"/>
        </w:rPr>
        <w:t>izvješću</w:t>
      </w:r>
      <w:proofErr w:type="spellEnd"/>
      <w:r w:rsidR="00C15074" w:rsidRPr="0084182A">
        <w:rPr>
          <w:rFonts w:ascii="Arial" w:hAnsi="Arial" w:cs="Arial"/>
        </w:rPr>
        <w:t xml:space="preserve"> za </w:t>
      </w:r>
      <w:proofErr w:type="spellStart"/>
      <w:r w:rsidR="00C15074" w:rsidRPr="0084182A">
        <w:rPr>
          <w:rFonts w:ascii="Arial" w:hAnsi="Arial" w:cs="Arial"/>
        </w:rPr>
        <w:t>razdoblje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siječanj-</w:t>
      </w:r>
      <w:r w:rsidRPr="0084182A">
        <w:rPr>
          <w:rFonts w:ascii="Arial" w:hAnsi="Arial" w:cs="Arial"/>
        </w:rPr>
        <w:t>lipanj</w:t>
      </w:r>
      <w:proofErr w:type="spellEnd"/>
      <w:r w:rsidR="00FC26FC" w:rsidRPr="0084182A">
        <w:rPr>
          <w:rFonts w:ascii="Arial" w:hAnsi="Arial" w:cs="Arial"/>
        </w:rPr>
        <w:t xml:space="preserve"> </w:t>
      </w:r>
      <w:r w:rsidR="00C15074" w:rsidRPr="0084182A">
        <w:rPr>
          <w:rFonts w:ascii="Arial" w:hAnsi="Arial" w:cs="Arial"/>
        </w:rPr>
        <w:t xml:space="preserve"> 202</w:t>
      </w:r>
      <w:r w:rsidRPr="0084182A">
        <w:rPr>
          <w:rFonts w:ascii="Arial" w:hAnsi="Arial" w:cs="Arial"/>
        </w:rPr>
        <w:t>5</w:t>
      </w:r>
      <w:r w:rsidR="00C15074" w:rsidRPr="0084182A">
        <w:rPr>
          <w:rFonts w:ascii="Arial" w:hAnsi="Arial" w:cs="Arial"/>
        </w:rPr>
        <w:t xml:space="preserve">. </w:t>
      </w:r>
      <w:proofErr w:type="spellStart"/>
      <w:proofErr w:type="gramStart"/>
      <w:r w:rsidR="00C15074" w:rsidRPr="0084182A">
        <w:rPr>
          <w:rFonts w:ascii="Arial" w:hAnsi="Arial" w:cs="Arial"/>
        </w:rPr>
        <w:t>godine</w:t>
      </w:r>
      <w:proofErr w:type="spellEnd"/>
      <w:r w:rsidR="00C15074" w:rsidRPr="0084182A">
        <w:rPr>
          <w:rFonts w:ascii="Arial" w:hAnsi="Arial" w:cs="Arial"/>
        </w:rPr>
        <w:t xml:space="preserve">  </w:t>
      </w:r>
      <w:proofErr w:type="spellStart"/>
      <w:r w:rsidR="00C15074" w:rsidRPr="0084182A">
        <w:rPr>
          <w:rFonts w:ascii="Arial" w:hAnsi="Arial" w:cs="Arial"/>
        </w:rPr>
        <w:t>prema</w:t>
      </w:r>
      <w:proofErr w:type="spellEnd"/>
      <w:proofErr w:type="gram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program</w:t>
      </w:r>
      <w:r w:rsidRPr="0084182A">
        <w:rPr>
          <w:rFonts w:ascii="Arial" w:hAnsi="Arial" w:cs="Arial"/>
        </w:rPr>
        <w:t>u</w:t>
      </w:r>
      <w:proofErr w:type="spellEnd"/>
      <w:r w:rsidR="00C15074" w:rsidRPr="0084182A">
        <w:rPr>
          <w:rFonts w:ascii="Arial" w:hAnsi="Arial" w:cs="Arial"/>
        </w:rPr>
        <w:t xml:space="preserve">, </w:t>
      </w:r>
      <w:proofErr w:type="spellStart"/>
      <w:r w:rsidR="00C15074" w:rsidRPr="0084182A">
        <w:rPr>
          <w:rFonts w:ascii="Arial" w:hAnsi="Arial" w:cs="Arial"/>
        </w:rPr>
        <w:t>aktivnost</w:t>
      </w:r>
      <w:r w:rsidRPr="0084182A">
        <w:rPr>
          <w:rFonts w:ascii="Arial" w:hAnsi="Arial" w:cs="Arial"/>
        </w:rPr>
        <w:t>i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i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izvor</w:t>
      </w:r>
      <w:r w:rsidRPr="0084182A">
        <w:rPr>
          <w:rFonts w:ascii="Arial" w:hAnsi="Arial" w:cs="Arial"/>
        </w:rPr>
        <w:t>u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financiranja</w:t>
      </w:r>
      <w:proofErr w:type="spellEnd"/>
      <w:r w:rsidR="00C15074" w:rsidRPr="0084182A">
        <w:rPr>
          <w:rFonts w:ascii="Arial" w:hAnsi="Arial" w:cs="Arial"/>
        </w:rPr>
        <w:t xml:space="preserve"> </w:t>
      </w:r>
      <w:proofErr w:type="spellStart"/>
      <w:r w:rsidR="00C15074" w:rsidRPr="0084182A">
        <w:rPr>
          <w:rFonts w:ascii="Arial" w:hAnsi="Arial" w:cs="Arial"/>
        </w:rPr>
        <w:t>sastoji</w:t>
      </w:r>
      <w:proofErr w:type="spellEnd"/>
      <w:r w:rsidR="00C15074" w:rsidRPr="0084182A">
        <w:rPr>
          <w:rFonts w:ascii="Arial" w:hAnsi="Arial" w:cs="Arial"/>
        </w:rPr>
        <w:t xml:space="preserve"> se od:</w:t>
      </w:r>
    </w:p>
    <w:p w14:paraId="5145B205" w14:textId="77777777" w:rsidR="00C15074" w:rsidRPr="00970D8B" w:rsidRDefault="00C15074" w:rsidP="00C15074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14:paraId="79CB5A35" w14:textId="30F649C6" w:rsidR="00C15074" w:rsidRPr="00970D8B" w:rsidRDefault="00C15074" w:rsidP="00C15074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970D8B">
        <w:rPr>
          <w:rFonts w:ascii="Arial" w:hAnsi="Arial" w:cs="Arial"/>
          <w:sz w:val="22"/>
          <w:szCs w:val="22"/>
        </w:rPr>
        <w:t xml:space="preserve">- </w:t>
      </w:r>
      <w:r w:rsidR="0084182A">
        <w:rPr>
          <w:rFonts w:ascii="Arial" w:hAnsi="Arial" w:cs="Arial"/>
          <w:b/>
          <w:bCs/>
          <w:sz w:val="22"/>
          <w:szCs w:val="22"/>
        </w:rPr>
        <w:t>- 67.076,42</w:t>
      </w:r>
      <w:r w:rsidRPr="00970D8B">
        <w:rPr>
          <w:rFonts w:ascii="Arial" w:hAnsi="Arial" w:cs="Arial"/>
          <w:sz w:val="22"/>
          <w:szCs w:val="22"/>
        </w:rPr>
        <w:t xml:space="preserve"> – </w:t>
      </w:r>
      <w:r w:rsidR="0084182A">
        <w:rPr>
          <w:rFonts w:ascii="Arial" w:hAnsi="Arial" w:cs="Arial"/>
          <w:sz w:val="22"/>
          <w:szCs w:val="22"/>
        </w:rPr>
        <w:t>MANJAK</w:t>
      </w:r>
      <w:r w:rsidRPr="00970D8B">
        <w:rPr>
          <w:rFonts w:ascii="Arial" w:hAnsi="Arial" w:cs="Arial"/>
          <w:sz w:val="22"/>
          <w:szCs w:val="22"/>
        </w:rPr>
        <w:t xml:space="preserve"> – minimalni standard – materijalni rashodi </w:t>
      </w:r>
      <w:proofErr w:type="spellStart"/>
      <w:r w:rsidRPr="00970D8B">
        <w:rPr>
          <w:rFonts w:ascii="Arial" w:hAnsi="Arial" w:cs="Arial"/>
          <w:sz w:val="22"/>
          <w:szCs w:val="22"/>
        </w:rPr>
        <w:t>sš</w:t>
      </w:r>
      <w:proofErr w:type="spellEnd"/>
      <w:r w:rsidRPr="00970D8B">
        <w:rPr>
          <w:rFonts w:ascii="Arial" w:hAnsi="Arial" w:cs="Arial"/>
          <w:sz w:val="22"/>
          <w:szCs w:val="22"/>
        </w:rPr>
        <w:t xml:space="preserve"> – Aktivnost: A22010</w:t>
      </w:r>
      <w:r w:rsidR="007079B3">
        <w:rPr>
          <w:rFonts w:ascii="Arial" w:hAnsi="Arial" w:cs="Arial"/>
          <w:sz w:val="22"/>
          <w:szCs w:val="22"/>
        </w:rPr>
        <w:t>4</w:t>
      </w:r>
      <w:r w:rsidRPr="00970D8B">
        <w:rPr>
          <w:rFonts w:ascii="Arial" w:hAnsi="Arial" w:cs="Arial"/>
          <w:sz w:val="22"/>
          <w:szCs w:val="22"/>
        </w:rPr>
        <w:t xml:space="preserve"> </w:t>
      </w:r>
      <w:r w:rsidR="007079B3">
        <w:rPr>
          <w:rFonts w:ascii="Arial" w:hAnsi="Arial" w:cs="Arial"/>
          <w:sz w:val="22"/>
          <w:szCs w:val="22"/>
        </w:rPr>
        <w:t>–</w:t>
      </w:r>
      <w:r w:rsidRPr="00970D8B">
        <w:rPr>
          <w:rFonts w:ascii="Arial" w:hAnsi="Arial" w:cs="Arial"/>
          <w:sz w:val="22"/>
          <w:szCs w:val="22"/>
        </w:rPr>
        <w:t xml:space="preserve"> </w:t>
      </w:r>
      <w:r w:rsidR="0084182A">
        <w:rPr>
          <w:rFonts w:ascii="Arial" w:hAnsi="Arial" w:cs="Arial"/>
          <w:sz w:val="22"/>
          <w:szCs w:val="22"/>
        </w:rPr>
        <w:t xml:space="preserve">Plaće i drugi rashodi za zaposlene srednjih škola - </w:t>
      </w:r>
      <w:r w:rsidR="007079B3">
        <w:rPr>
          <w:rFonts w:ascii="Arial" w:hAnsi="Arial" w:cs="Arial"/>
          <w:sz w:val="22"/>
          <w:szCs w:val="22"/>
        </w:rPr>
        <w:t>Ministarstvo znanosti i obrazovanja za proračunske korisnike</w:t>
      </w:r>
      <w:r w:rsidRPr="00970D8B">
        <w:rPr>
          <w:rFonts w:ascii="Arial" w:hAnsi="Arial" w:cs="Arial"/>
          <w:sz w:val="22"/>
          <w:szCs w:val="22"/>
        </w:rPr>
        <w:t xml:space="preserve"> </w:t>
      </w:r>
      <w:r w:rsidR="0084182A">
        <w:rPr>
          <w:rFonts w:ascii="Arial" w:hAnsi="Arial" w:cs="Arial"/>
          <w:sz w:val="22"/>
          <w:szCs w:val="22"/>
        </w:rPr>
        <w:t>–</w:t>
      </w:r>
      <w:r w:rsidRPr="00970D8B">
        <w:rPr>
          <w:rFonts w:ascii="Arial" w:hAnsi="Arial" w:cs="Arial"/>
          <w:sz w:val="22"/>
          <w:szCs w:val="22"/>
        </w:rPr>
        <w:t xml:space="preserve"> </w:t>
      </w:r>
      <w:r w:rsidR="007079B3">
        <w:rPr>
          <w:rFonts w:ascii="Arial" w:hAnsi="Arial" w:cs="Arial"/>
          <w:sz w:val="22"/>
          <w:szCs w:val="22"/>
        </w:rPr>
        <w:t>5</w:t>
      </w:r>
      <w:r w:rsidR="0084182A">
        <w:rPr>
          <w:rFonts w:ascii="Arial" w:hAnsi="Arial" w:cs="Arial"/>
          <w:sz w:val="22"/>
          <w:szCs w:val="22"/>
        </w:rPr>
        <w:t>.</w:t>
      </w:r>
      <w:r w:rsidR="007079B3">
        <w:rPr>
          <w:rFonts w:ascii="Arial" w:hAnsi="Arial" w:cs="Arial"/>
          <w:sz w:val="22"/>
          <w:szCs w:val="22"/>
        </w:rPr>
        <w:t>3</w:t>
      </w:r>
      <w:r w:rsidR="0084182A">
        <w:rPr>
          <w:rFonts w:ascii="Arial" w:hAnsi="Arial" w:cs="Arial"/>
          <w:sz w:val="22"/>
          <w:szCs w:val="22"/>
        </w:rPr>
        <w:t>.</w:t>
      </w:r>
      <w:r w:rsidR="007079B3">
        <w:rPr>
          <w:rFonts w:ascii="Arial" w:hAnsi="Arial" w:cs="Arial"/>
          <w:sz w:val="22"/>
          <w:szCs w:val="22"/>
        </w:rPr>
        <w:t>082</w:t>
      </w:r>
    </w:p>
    <w:p w14:paraId="09508EC8" w14:textId="77777777" w:rsidR="00C15074" w:rsidRPr="00970D8B" w:rsidRDefault="00C15074" w:rsidP="00C15074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14:paraId="2BF7B252" w14:textId="23522DFC" w:rsidR="00C15074" w:rsidRPr="00970D8B" w:rsidRDefault="00C15074" w:rsidP="00C15074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14:paraId="70D653D7" w14:textId="500A2FD9" w:rsidR="00C15074" w:rsidRDefault="00C15074" w:rsidP="005A49ED">
      <w:pPr>
        <w:jc w:val="both"/>
        <w:rPr>
          <w:rFonts w:ascii="Arial" w:hAnsi="Arial" w:cs="Arial"/>
          <w:b/>
        </w:rPr>
      </w:pPr>
    </w:p>
    <w:p w14:paraId="31DA7DA9" w14:textId="77777777" w:rsidR="0084182A" w:rsidRDefault="0084182A" w:rsidP="005A49ED">
      <w:pPr>
        <w:jc w:val="both"/>
        <w:rPr>
          <w:rFonts w:ascii="Arial" w:hAnsi="Arial" w:cs="Arial"/>
          <w:b/>
        </w:rPr>
      </w:pPr>
    </w:p>
    <w:p w14:paraId="741FFB17" w14:textId="77777777" w:rsidR="007079B3" w:rsidRPr="00970D8B" w:rsidRDefault="007079B3" w:rsidP="005A49ED">
      <w:pPr>
        <w:jc w:val="both"/>
        <w:rPr>
          <w:rFonts w:ascii="Arial" w:hAnsi="Arial" w:cs="Arial"/>
          <w:b/>
        </w:rPr>
      </w:pPr>
    </w:p>
    <w:p w14:paraId="7FAB17AF" w14:textId="4CE1CD83" w:rsidR="001D76D8" w:rsidRPr="00970D8B" w:rsidRDefault="001D76D8" w:rsidP="005A49ED">
      <w:pPr>
        <w:jc w:val="both"/>
        <w:rPr>
          <w:rFonts w:ascii="Arial" w:hAnsi="Arial" w:cs="Arial"/>
          <w:b/>
        </w:rPr>
      </w:pPr>
    </w:p>
    <w:p w14:paraId="717C9AAA" w14:textId="58C58241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lastRenderedPageBreak/>
        <w:t xml:space="preserve">Obrazloženje posebnog dijela </w:t>
      </w:r>
    </w:p>
    <w:p w14:paraId="59F86DF9" w14:textId="77777777" w:rsidR="001D4A91" w:rsidRPr="00970D8B" w:rsidRDefault="001D4A91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54466DD5" w14:textId="7777777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t>1. PROGRAM 2201: REDOVNA DJELATNOST SREDNJIH ŠKOLA – MINIMALNI STANDARD</w:t>
      </w:r>
    </w:p>
    <w:p w14:paraId="2CF06ACF" w14:textId="7777777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1E3E464B" w14:textId="77777777" w:rsidR="007B5E42" w:rsidRPr="00970D8B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AKTIVNOST A220101 Materijalni rashodi SŠ po kriterijima – minimalni standardi </w:t>
      </w:r>
    </w:p>
    <w:p w14:paraId="111A0C5B" w14:textId="74C101D2" w:rsidR="002A39AD" w:rsidRDefault="007B5E42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lang w:val="hr-HR"/>
        </w:rPr>
        <w:t xml:space="preserve">Redovna djelatnost financira se u najvećem dijelu iz primljenih decentraliziranih sredstava osnivača,  koji se uplaćuju na </w:t>
      </w:r>
      <w:r w:rsidR="009F681C">
        <w:rPr>
          <w:rFonts w:ascii="Arial" w:eastAsia="Calibri" w:hAnsi="Arial" w:cs="Arial"/>
          <w:lang w:val="hr-HR"/>
        </w:rPr>
        <w:t xml:space="preserve">temelju poslanih zahtjeva na </w:t>
      </w:r>
      <w:r w:rsidRPr="00970D8B">
        <w:rPr>
          <w:rFonts w:ascii="Arial" w:eastAsia="Calibri" w:hAnsi="Arial" w:cs="Arial"/>
          <w:lang w:val="hr-HR"/>
        </w:rPr>
        <w:t>mjesečnoj razini. Sredstva osnivača na mjesečnoj razini raspodijeljena su na temelju broja učenika i razrednih odjeljenja. Sredstva se prvenstveno koriste za materijalne i financijske rashode, rashode za usluge te za tekuće održavanje  škole kako bi se omogućilo nesmetano obavljanje nastavnog procesa.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ovu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</w:t>
      </w:r>
      <w:r w:rsidR="00BC1351" w:rsidRPr="00970D8B">
        <w:rPr>
          <w:rFonts w:ascii="Arial" w:hAnsi="Arial" w:cs="Arial"/>
          <w:color w:val="000000"/>
        </w:rPr>
        <w:t>i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proofErr w:type="spellStart"/>
      <w:r w:rsidR="00BC1351" w:rsidRPr="00970D8B">
        <w:rPr>
          <w:rFonts w:ascii="Arial" w:hAnsi="Arial" w:cs="Arial"/>
          <w:color w:val="000000"/>
        </w:rPr>
        <w:t>iznos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</w:t>
      </w:r>
      <w:r w:rsidR="00C64A5D" w:rsidRPr="008177CD">
        <w:rPr>
          <w:rFonts w:ascii="Arial" w:hAnsi="Arial" w:cs="Arial"/>
          <w:b/>
          <w:bCs/>
          <w:color w:val="000000"/>
        </w:rPr>
        <w:t>3</w:t>
      </w:r>
      <w:r w:rsidR="008177CD" w:rsidRPr="008177CD">
        <w:rPr>
          <w:rFonts w:ascii="Arial" w:hAnsi="Arial" w:cs="Arial"/>
          <w:b/>
          <w:bCs/>
          <w:color w:val="000000"/>
        </w:rPr>
        <w:t>4</w:t>
      </w:r>
      <w:r w:rsidR="00C64A5D" w:rsidRPr="008177CD">
        <w:rPr>
          <w:rFonts w:ascii="Arial" w:hAnsi="Arial" w:cs="Arial"/>
          <w:b/>
          <w:bCs/>
          <w:color w:val="000000"/>
        </w:rPr>
        <w:t>.</w:t>
      </w:r>
      <w:r w:rsidR="008177CD" w:rsidRPr="008177CD">
        <w:rPr>
          <w:rFonts w:ascii="Arial" w:hAnsi="Arial" w:cs="Arial"/>
          <w:b/>
          <w:bCs/>
          <w:color w:val="000000"/>
        </w:rPr>
        <w:t>006</w:t>
      </w:r>
      <w:r w:rsidR="00C64A5D" w:rsidRPr="008177CD">
        <w:rPr>
          <w:rFonts w:ascii="Arial" w:hAnsi="Arial" w:cs="Arial"/>
          <w:b/>
          <w:bCs/>
          <w:color w:val="000000"/>
        </w:rPr>
        <w:t>,</w:t>
      </w:r>
      <w:r w:rsidR="008177CD" w:rsidRPr="008177CD">
        <w:rPr>
          <w:rFonts w:ascii="Arial" w:hAnsi="Arial" w:cs="Arial"/>
          <w:b/>
          <w:bCs/>
          <w:color w:val="000000"/>
        </w:rPr>
        <w:t>32</w:t>
      </w:r>
      <w:r w:rsidR="002A39AD" w:rsidRPr="008177C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2A39AD" w:rsidRPr="008177CD">
        <w:rPr>
          <w:rFonts w:ascii="Arial" w:hAnsi="Arial" w:cs="Arial"/>
          <w:b/>
          <w:bCs/>
          <w:color w:val="000000"/>
        </w:rPr>
        <w:t>eur</w:t>
      </w:r>
      <w:proofErr w:type="spellEnd"/>
      <w:r w:rsidR="00C64A5D">
        <w:rPr>
          <w:rFonts w:ascii="Arial" w:hAnsi="Arial" w:cs="Arial"/>
          <w:color w:val="000000"/>
        </w:rPr>
        <w:t xml:space="preserve">, </w:t>
      </w:r>
      <w:r w:rsidR="00DF4815" w:rsidRPr="00970D8B">
        <w:rPr>
          <w:rFonts w:ascii="Arial" w:hAnsi="Arial" w:cs="Arial"/>
          <w:color w:val="000000"/>
        </w:rPr>
        <w:t xml:space="preserve">a </w:t>
      </w:r>
      <w:proofErr w:type="spellStart"/>
      <w:r w:rsidR="00DF4815" w:rsidRPr="00970D8B">
        <w:rPr>
          <w:rFonts w:ascii="Arial" w:hAnsi="Arial" w:cs="Arial"/>
          <w:color w:val="000000"/>
        </w:rPr>
        <w:t>izvršeno</w:t>
      </w:r>
      <w:proofErr w:type="spellEnd"/>
      <w:r w:rsidR="00DF4815" w:rsidRPr="00970D8B">
        <w:rPr>
          <w:rFonts w:ascii="Arial" w:hAnsi="Arial" w:cs="Arial"/>
          <w:color w:val="000000"/>
        </w:rPr>
        <w:t xml:space="preserve"> u </w:t>
      </w:r>
      <w:proofErr w:type="spellStart"/>
      <w:proofErr w:type="gramStart"/>
      <w:r w:rsidR="008177CD">
        <w:rPr>
          <w:rFonts w:ascii="Arial" w:hAnsi="Arial" w:cs="Arial"/>
          <w:color w:val="000000"/>
        </w:rPr>
        <w:t>iznosu</w:t>
      </w:r>
      <w:proofErr w:type="spellEnd"/>
      <w:r w:rsidR="008177CD">
        <w:rPr>
          <w:rFonts w:ascii="Arial" w:hAnsi="Arial" w:cs="Arial"/>
          <w:color w:val="000000"/>
        </w:rPr>
        <w:t xml:space="preserve">  27.919</w:t>
      </w:r>
      <w:proofErr w:type="gramEnd"/>
      <w:r w:rsidR="008177CD">
        <w:rPr>
          <w:rFonts w:ascii="Arial" w:hAnsi="Arial" w:cs="Arial"/>
          <w:color w:val="000000"/>
        </w:rPr>
        <w:t xml:space="preserve">,46 </w:t>
      </w:r>
      <w:proofErr w:type="spellStart"/>
      <w:r w:rsidR="008177CD">
        <w:rPr>
          <w:rFonts w:ascii="Arial" w:hAnsi="Arial" w:cs="Arial"/>
          <w:color w:val="000000"/>
        </w:rPr>
        <w:t>eur</w:t>
      </w:r>
      <w:proofErr w:type="spellEnd"/>
      <w:r w:rsidR="00DF4815" w:rsidRPr="00970D8B">
        <w:rPr>
          <w:rFonts w:ascii="Arial" w:hAnsi="Arial" w:cs="Arial"/>
          <w:color w:val="000000"/>
        </w:rPr>
        <w:t xml:space="preserve"> </w:t>
      </w:r>
      <w:r w:rsidR="00DF4815">
        <w:rPr>
          <w:rFonts w:ascii="Arial" w:hAnsi="Arial" w:cs="Arial"/>
          <w:color w:val="000000"/>
        </w:rPr>
        <w:t>.</w:t>
      </w:r>
    </w:p>
    <w:p w14:paraId="05523D08" w14:textId="77777777" w:rsidR="00970D8B" w:rsidRPr="00970D8B" w:rsidRDefault="00970D8B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071869" w14:textId="77777777" w:rsidR="007B5E42" w:rsidRPr="00970D8B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AKTIVNOST A220102 Materijalni rashodi SŠ po stvarnom trošku</w:t>
      </w:r>
    </w:p>
    <w:p w14:paraId="6C9424B5" w14:textId="025D25F6" w:rsidR="002A39AD" w:rsidRPr="00970D8B" w:rsidRDefault="007B5E42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lang w:val="hr-HR"/>
        </w:rPr>
        <w:t xml:space="preserve">Materijalni rashodi po stvarnom trošku financirani su od strane osnivača IŽ. Rashodi se odnose na troškove električne energije, osiguranja </w:t>
      </w:r>
      <w:r w:rsidR="004E68AA" w:rsidRPr="00970D8B">
        <w:rPr>
          <w:rFonts w:ascii="Arial" w:eastAsia="Calibri" w:hAnsi="Arial" w:cs="Arial"/>
          <w:lang w:val="hr-HR"/>
        </w:rPr>
        <w:t xml:space="preserve">zaposlenika i </w:t>
      </w:r>
      <w:r w:rsidRPr="00970D8B">
        <w:rPr>
          <w:rFonts w:ascii="Arial" w:eastAsia="Calibri" w:hAnsi="Arial" w:cs="Arial"/>
          <w:lang w:val="hr-HR"/>
        </w:rPr>
        <w:t>imovine</w:t>
      </w:r>
      <w:r w:rsidR="004E68AA" w:rsidRPr="00970D8B">
        <w:rPr>
          <w:rFonts w:ascii="Arial" w:eastAsia="Calibri" w:hAnsi="Arial" w:cs="Arial"/>
          <w:lang w:val="hr-HR"/>
        </w:rPr>
        <w:t>,</w:t>
      </w:r>
      <w:r w:rsidR="004343D8" w:rsidRPr="00970D8B">
        <w:rPr>
          <w:rFonts w:ascii="Arial" w:eastAsia="Calibri" w:hAnsi="Arial" w:cs="Arial"/>
          <w:lang w:val="hr-HR"/>
        </w:rPr>
        <w:t xml:space="preserve"> </w:t>
      </w:r>
      <w:r w:rsidR="004E68AA" w:rsidRPr="00970D8B">
        <w:rPr>
          <w:rFonts w:ascii="Arial" w:eastAsia="Calibri" w:hAnsi="Arial" w:cs="Arial"/>
          <w:lang w:val="hr-HR"/>
        </w:rPr>
        <w:t>najam dvorane za TZK</w:t>
      </w:r>
      <w:r w:rsidRPr="00970D8B">
        <w:rPr>
          <w:rFonts w:ascii="Arial" w:eastAsia="Calibri" w:hAnsi="Arial" w:cs="Arial"/>
          <w:lang w:val="hr-HR"/>
        </w:rPr>
        <w:t xml:space="preserve"> </w:t>
      </w:r>
      <w:r w:rsidR="004E68AA" w:rsidRPr="00970D8B">
        <w:rPr>
          <w:rFonts w:ascii="Arial" w:eastAsia="Calibri" w:hAnsi="Arial" w:cs="Arial"/>
          <w:lang w:val="hr-HR"/>
        </w:rPr>
        <w:t>,</w:t>
      </w:r>
      <w:r w:rsidRPr="00970D8B">
        <w:rPr>
          <w:rFonts w:ascii="Arial" w:eastAsia="Calibri" w:hAnsi="Arial" w:cs="Arial"/>
          <w:lang w:val="hr-HR"/>
        </w:rPr>
        <w:t xml:space="preserve">troškova prijevoza djelatnika na posao, te zdravstvene preglede djelatnika. </w:t>
      </w:r>
      <w:r w:rsidR="002A39AD" w:rsidRPr="00970D8B">
        <w:rPr>
          <w:rFonts w:ascii="Arial" w:hAnsi="Arial" w:cs="Arial"/>
          <w:color w:val="000000"/>
        </w:rPr>
        <w:t xml:space="preserve">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</w:t>
      </w:r>
      <w:r w:rsidR="00BC1351" w:rsidRPr="00970D8B">
        <w:rPr>
          <w:rFonts w:ascii="Arial" w:hAnsi="Arial" w:cs="Arial"/>
          <w:color w:val="000000"/>
        </w:rPr>
        <w:t>i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BC1351" w:rsidRPr="00970D8B">
        <w:rPr>
          <w:rFonts w:ascii="Arial" w:hAnsi="Arial" w:cs="Arial"/>
          <w:color w:val="000000"/>
        </w:rPr>
        <w:t>iznos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r w:rsidR="002A39AD" w:rsidRPr="00970D8B">
        <w:rPr>
          <w:rFonts w:ascii="Arial" w:hAnsi="Arial" w:cs="Arial"/>
          <w:color w:val="000000"/>
        </w:rPr>
        <w:t xml:space="preserve"> je</w:t>
      </w:r>
      <w:proofErr w:type="gramEnd"/>
      <w:r w:rsidR="002A39AD" w:rsidRPr="00970D8B">
        <w:rPr>
          <w:rFonts w:ascii="Arial" w:hAnsi="Arial" w:cs="Arial"/>
          <w:color w:val="000000"/>
        </w:rPr>
        <w:t xml:space="preserve"> </w:t>
      </w:r>
      <w:r w:rsidR="002A39AD" w:rsidRPr="008177CD">
        <w:rPr>
          <w:rFonts w:ascii="Arial" w:hAnsi="Arial" w:cs="Arial"/>
          <w:b/>
          <w:bCs/>
          <w:color w:val="000000"/>
        </w:rPr>
        <w:t>4</w:t>
      </w:r>
      <w:r w:rsidR="008177CD" w:rsidRPr="008177CD">
        <w:rPr>
          <w:rFonts w:ascii="Arial" w:hAnsi="Arial" w:cs="Arial"/>
          <w:b/>
          <w:bCs/>
          <w:color w:val="000000"/>
        </w:rPr>
        <w:t>1</w:t>
      </w:r>
      <w:r w:rsidR="002A39AD" w:rsidRPr="008177CD">
        <w:rPr>
          <w:rFonts w:ascii="Arial" w:hAnsi="Arial" w:cs="Arial"/>
          <w:b/>
          <w:bCs/>
          <w:color w:val="000000"/>
        </w:rPr>
        <w:t>.</w:t>
      </w:r>
      <w:r w:rsidR="008177CD" w:rsidRPr="008177CD">
        <w:rPr>
          <w:rFonts w:ascii="Arial" w:hAnsi="Arial" w:cs="Arial"/>
          <w:b/>
          <w:bCs/>
          <w:color w:val="000000"/>
        </w:rPr>
        <w:t>321</w:t>
      </w:r>
      <w:r w:rsidR="002A39AD" w:rsidRPr="008177CD">
        <w:rPr>
          <w:rFonts w:ascii="Arial" w:hAnsi="Arial" w:cs="Arial"/>
          <w:b/>
          <w:bCs/>
          <w:color w:val="000000"/>
        </w:rPr>
        <w:t>,</w:t>
      </w:r>
      <w:r w:rsidR="008177CD" w:rsidRPr="008177CD">
        <w:rPr>
          <w:rFonts w:ascii="Arial" w:hAnsi="Arial" w:cs="Arial"/>
          <w:b/>
          <w:bCs/>
          <w:color w:val="000000"/>
        </w:rPr>
        <w:t>8</w:t>
      </w:r>
      <w:r w:rsidR="009F681C" w:rsidRPr="008177CD">
        <w:rPr>
          <w:rFonts w:ascii="Arial" w:hAnsi="Arial" w:cs="Arial"/>
          <w:b/>
          <w:bCs/>
          <w:color w:val="000000"/>
        </w:rPr>
        <w:t>0</w:t>
      </w:r>
      <w:r w:rsidR="002A39AD" w:rsidRPr="008177C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2A39AD" w:rsidRPr="008177CD">
        <w:rPr>
          <w:rFonts w:ascii="Arial" w:hAnsi="Arial" w:cs="Arial"/>
          <w:b/>
          <w:bCs/>
          <w:color w:val="000000"/>
        </w:rPr>
        <w:t>eur</w:t>
      </w:r>
      <w:r w:rsidR="002A39AD" w:rsidRPr="00970D8B">
        <w:rPr>
          <w:rFonts w:ascii="Arial" w:hAnsi="Arial" w:cs="Arial"/>
          <w:color w:val="000000"/>
        </w:rPr>
        <w:t>,</w:t>
      </w:r>
      <w:r w:rsidR="00BC1351" w:rsidRPr="00970D8B">
        <w:rPr>
          <w:rFonts w:ascii="Arial" w:hAnsi="Arial" w:cs="Arial"/>
          <w:color w:val="000000"/>
        </w:rPr>
        <w:t>a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izvršenje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 u </w:t>
      </w:r>
      <w:proofErr w:type="spellStart"/>
      <w:r w:rsidR="002A39AD" w:rsidRPr="00970D8B">
        <w:rPr>
          <w:rFonts w:ascii="Arial" w:hAnsi="Arial" w:cs="Arial"/>
          <w:color w:val="000000"/>
        </w:rPr>
        <w:t>iznosu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r w:rsidR="008177CD">
        <w:rPr>
          <w:rFonts w:ascii="Arial" w:hAnsi="Arial" w:cs="Arial"/>
          <w:color w:val="000000"/>
        </w:rPr>
        <w:t>39</w:t>
      </w:r>
      <w:r w:rsidR="002A39AD" w:rsidRPr="00970D8B">
        <w:rPr>
          <w:rFonts w:ascii="Arial" w:hAnsi="Arial" w:cs="Arial"/>
          <w:color w:val="000000"/>
        </w:rPr>
        <w:t>.</w:t>
      </w:r>
      <w:r w:rsidR="008177CD">
        <w:rPr>
          <w:rFonts w:ascii="Arial" w:hAnsi="Arial" w:cs="Arial"/>
          <w:color w:val="000000"/>
        </w:rPr>
        <w:t>173,35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eur.</w:t>
      </w:r>
      <w:proofErr w:type="spellEnd"/>
    </w:p>
    <w:p w14:paraId="42403735" w14:textId="0A512B6B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lang w:val="hr-HR"/>
        </w:rPr>
        <w:t xml:space="preserve"> </w:t>
      </w:r>
    </w:p>
    <w:p w14:paraId="160BF8DA" w14:textId="493A4D58" w:rsidR="002427BB" w:rsidRPr="00970D8B" w:rsidRDefault="002427BB" w:rsidP="002427BB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- </w:t>
      </w:r>
      <w:r w:rsidRPr="00970D8B">
        <w:rPr>
          <w:rFonts w:ascii="Arial" w:eastAsia="Calibri" w:hAnsi="Arial" w:cs="Arial"/>
          <w:bCs/>
          <w:lang w:val="hr-HR"/>
        </w:rPr>
        <w:t>Usklađeno s provedbenim programom Istarske županije 2022.-2025. godine, šifra mjere 2.1.</w:t>
      </w:r>
      <w:r w:rsidR="004343D8" w:rsidRPr="00970D8B">
        <w:rPr>
          <w:rFonts w:ascii="Arial" w:eastAsia="Calibri" w:hAnsi="Arial" w:cs="Arial"/>
          <w:bCs/>
          <w:lang w:val="hr-HR"/>
        </w:rPr>
        <w:t>2</w:t>
      </w:r>
      <w:r w:rsidRPr="00970D8B">
        <w:rPr>
          <w:rFonts w:ascii="Arial" w:eastAsia="Calibri" w:hAnsi="Arial" w:cs="Arial"/>
          <w:bCs/>
          <w:lang w:val="hr-HR"/>
        </w:rPr>
        <w:t xml:space="preserve">. Osiguranje i poboljšanje dostupnosti odgoja i obrazovanja djeci i roditeljima/starateljima. </w:t>
      </w:r>
      <w:r w:rsidRPr="00970D8B">
        <w:rPr>
          <w:rFonts w:ascii="Arial" w:eastAsia="Calibri" w:hAnsi="Arial" w:cs="Arial"/>
          <w:lang w:val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Prioritet škole je kvalitetno obrazovanje i odgoj učenika što ostvarujemo stalnim usavršavanjem nastavnika (seminari, stručni skupovi, sastanci županijskih stručnih vijeća, razmjena dobre prakse putem projekata) i podizanjem nastavnog standarda na višu razinu. Poticanje učenika na izražavanje kreativnosti, talenata i sposobnosti kroz uključivanje u projekte i natjecanja.   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2427BB" w:rsidRPr="00970D8B" w14:paraId="5D713007" w14:textId="77777777" w:rsidTr="003A234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4955C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29F2C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427BB" w:rsidRPr="00970D8B" w14:paraId="62CE1655" w14:textId="77777777" w:rsidTr="003A234F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5C9A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89548A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7D0EBF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AB7C59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2427BB" w:rsidRPr="00970D8B" w14:paraId="641B64A2" w14:textId="77777777" w:rsidTr="003A234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3B96F8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427BB" w:rsidRPr="00970D8B" w14:paraId="6D204946" w14:textId="77777777" w:rsidTr="003A234F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09211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427BB" w:rsidRPr="00970D8B" w14:paraId="2A25CA48" w14:textId="77777777" w:rsidTr="003A234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DFD" w14:textId="40381DE3" w:rsidR="002427BB" w:rsidRPr="00970D8B" w:rsidRDefault="006F3EF7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  <w:r w:rsidR="002427BB"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A9D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2B8" w14:textId="79F9ED3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A220101; A220102;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616" w14:textId="2601B5D8" w:rsidR="002427BB" w:rsidRPr="00970D8B" w:rsidRDefault="00DD3316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7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9F681C">
              <w:rPr>
                <w:rFonts w:ascii="Arial" w:eastAsia="Times New Roman" w:hAnsi="Arial" w:cs="Arial"/>
                <w:lang w:val="hr-HR" w:eastAsia="hr-HR"/>
              </w:rPr>
              <w:t>.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328</w:t>
            </w:r>
            <w:r w:rsidR="004D7DFD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</w:tr>
      <w:tr w:rsidR="002427BB" w:rsidRPr="00970D8B" w14:paraId="7469AC52" w14:textId="77777777" w:rsidTr="003A234F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A86361" w14:textId="77777777" w:rsidR="002427BB" w:rsidRPr="00970D8B" w:rsidRDefault="002427BB" w:rsidP="003A23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F9421B" w14:textId="456C6940" w:rsidR="002427BB" w:rsidRPr="00970D8B" w:rsidRDefault="00DD3316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7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2427BB"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328</w:t>
            </w:r>
            <w:r w:rsidR="002427BB" w:rsidRPr="00970D8B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="002427BB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1504AD91" w14:textId="1C2AA710" w:rsidR="002427BB" w:rsidRDefault="002427BB" w:rsidP="002427BB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2B57CA6F" w14:textId="77777777" w:rsidR="00970D8B" w:rsidRPr="00970D8B" w:rsidRDefault="00970D8B" w:rsidP="002427BB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1D9A8ED2" w14:textId="00E39C11" w:rsidR="002427BB" w:rsidRPr="00970D8B" w:rsidRDefault="002427BB" w:rsidP="00BF464A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lastRenderedPageBreak/>
        <w:t>POKAZATELJI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Pr="00970D8B">
        <w:rPr>
          <w:rFonts w:ascii="Arial" w:eastAsia="Calibri" w:hAnsi="Arial" w:cs="Arial"/>
          <w:lang w:val="hr-HR"/>
        </w:rPr>
        <w:t xml:space="preserve">Temeljem godišnjeg plana i programa rada financiranje se vrši za obavljanje predviđenih aktivnosti. Praćenje uspješnosti broja učenika koji završavaju ovu školu te upisuju željene fakultete i ukazuje na kvalitetan rada naših zaposlenika. Rezultati koje učenici postižu na raznim natjecanjima, susretima i smotrama.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2427BB" w:rsidRPr="00970D8B" w14:paraId="5E7206D7" w14:textId="77777777" w:rsidTr="003A23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32F9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6D06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6B184E9A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1E8C5878" w14:textId="2AC5F4D6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8177CD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2AA413" w14:textId="6C1516BB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E53462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4B177861" w14:textId="76DBDDDD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2427BB" w:rsidRPr="00970D8B" w14:paraId="4C590F57" w14:textId="77777777" w:rsidTr="003A234F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4BA2" w14:textId="77777777" w:rsidR="002427BB" w:rsidRPr="00970D8B" w:rsidRDefault="002427BB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 xml:space="preserve">Broj učenika upisanih  u Glazbenu školu Ivana </w:t>
            </w:r>
            <w:proofErr w:type="spellStart"/>
            <w:r w:rsidRPr="00970D8B">
              <w:rPr>
                <w:rFonts w:ascii="Arial" w:eastAsia="Calibri" w:hAnsi="Arial" w:cs="Arial"/>
                <w:bCs/>
                <w:lang w:val="hr-HR"/>
              </w:rPr>
              <w:t>Mateića</w:t>
            </w:r>
            <w:proofErr w:type="spellEnd"/>
            <w:r w:rsidRPr="00970D8B">
              <w:rPr>
                <w:rFonts w:ascii="Arial" w:eastAsia="Calibri" w:hAnsi="Arial" w:cs="Arial"/>
                <w:bCs/>
                <w:lang w:val="hr-HR"/>
              </w:rPr>
              <w:t xml:space="preserve"> Ronjgova - Pula</w:t>
            </w:r>
          </w:p>
          <w:p w14:paraId="7CCB6468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F2D4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6B08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FEB4" w14:textId="0571AAC8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5 </w:t>
            </w:r>
          </w:p>
        </w:tc>
      </w:tr>
      <w:tr w:rsidR="002427BB" w:rsidRPr="00970D8B" w14:paraId="2DFA5A9F" w14:textId="77777777" w:rsidTr="003A23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4F2E" w14:textId="77777777" w:rsidR="002427BB" w:rsidRPr="00970D8B" w:rsidRDefault="002427BB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 xml:space="preserve">Broj učenika koji su uspješno završili Glazbenu školu Ivana </w:t>
            </w:r>
            <w:proofErr w:type="spellStart"/>
            <w:r w:rsidRPr="00970D8B">
              <w:rPr>
                <w:rFonts w:ascii="Arial" w:eastAsia="Calibri" w:hAnsi="Arial" w:cs="Arial"/>
                <w:bCs/>
                <w:lang w:val="hr-HR"/>
              </w:rPr>
              <w:t>Mateića</w:t>
            </w:r>
            <w:proofErr w:type="spellEnd"/>
            <w:r w:rsidRPr="00970D8B">
              <w:rPr>
                <w:rFonts w:ascii="Arial" w:eastAsia="Calibri" w:hAnsi="Arial" w:cs="Arial"/>
                <w:bCs/>
                <w:lang w:val="hr-HR"/>
              </w:rPr>
              <w:t xml:space="preserve"> Ronjgova Pula</w:t>
            </w:r>
          </w:p>
          <w:p w14:paraId="2D2051A2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76FD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9829" w14:textId="5705D293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24FA" w14:textId="1FBFB13C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45</w:t>
            </w:r>
          </w:p>
        </w:tc>
      </w:tr>
    </w:tbl>
    <w:p w14:paraId="3492B58A" w14:textId="61FDD1F3" w:rsidR="007B5E42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0BA515F" w14:textId="53333F9E" w:rsidR="00970D8B" w:rsidRDefault="00970D8B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F1EE8FA" w14:textId="07B2AA03" w:rsidR="00626266" w:rsidRPr="00970D8B" w:rsidRDefault="00626266" w:rsidP="008D4768">
      <w:pPr>
        <w:numPr>
          <w:ilvl w:val="1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Times New Roman" w:hAnsi="Arial" w:cs="Arial"/>
          <w:b/>
          <w:lang w:val="hr-HR" w:eastAsia="hr-HR"/>
        </w:rPr>
        <w:t>AKTIVNOST A220103</w:t>
      </w:r>
      <w:r w:rsidR="008D4768" w:rsidRPr="00970D8B">
        <w:rPr>
          <w:rFonts w:ascii="Arial" w:eastAsia="Times New Roman" w:hAnsi="Arial" w:cs="Arial"/>
          <w:b/>
          <w:lang w:val="hr-HR" w:eastAsia="hr-HR"/>
        </w:rPr>
        <w:t xml:space="preserve"> </w:t>
      </w:r>
      <w:r w:rsidRPr="00970D8B">
        <w:rPr>
          <w:rFonts w:ascii="Arial" w:eastAsia="Times New Roman" w:hAnsi="Arial" w:cs="Arial"/>
          <w:b/>
          <w:lang w:val="hr-HR" w:eastAsia="hr-HR"/>
        </w:rPr>
        <w:t xml:space="preserve">Materijalni rashodi SŠ - drugi izvori: </w:t>
      </w:r>
      <w:r w:rsidR="00A04410" w:rsidRPr="00970D8B">
        <w:rPr>
          <w:rFonts w:ascii="Arial" w:eastAsia="Times New Roman" w:hAnsi="Arial" w:cs="Arial"/>
          <w:b/>
          <w:lang w:val="hr-HR" w:eastAsia="hr-HR"/>
        </w:rPr>
        <w:t>Glazbene škole Ivana Matetića Ronjgova - Pula</w:t>
      </w:r>
      <w:r w:rsidR="00CE7946" w:rsidRPr="00970D8B">
        <w:rPr>
          <w:rFonts w:ascii="Arial" w:eastAsia="Times New Roman" w:hAnsi="Arial" w:cs="Arial"/>
          <w:b/>
          <w:lang w:val="hr-HR" w:eastAsia="hr-HR"/>
        </w:rPr>
        <w:t xml:space="preserve"> </w:t>
      </w:r>
    </w:p>
    <w:p w14:paraId="573AC7B9" w14:textId="7BE9A9A7" w:rsidR="002A39AD" w:rsidRPr="00970D8B" w:rsidRDefault="00A04410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Times New Roman" w:hAnsi="Arial" w:cs="Arial"/>
          <w:bCs/>
          <w:lang w:val="hr-HR" w:eastAsia="hr-HR"/>
        </w:rPr>
        <w:t>Prihod za posebne namjene (participacija školarine)</w:t>
      </w:r>
      <w:r w:rsidR="008D4768" w:rsidRPr="00970D8B">
        <w:rPr>
          <w:rFonts w:ascii="Arial" w:eastAsia="Times New Roman" w:hAnsi="Arial" w:cs="Arial"/>
          <w:bCs/>
          <w:lang w:val="hr-HR" w:eastAsia="hr-HR"/>
        </w:rPr>
        <w:t xml:space="preserve"> omogućuje se opremanje škole nastavnim sredstvima,</w:t>
      </w:r>
      <w:r w:rsidR="00C93F7F" w:rsidRPr="00970D8B">
        <w:rPr>
          <w:rFonts w:ascii="Arial" w:eastAsia="Times New Roman" w:hAnsi="Arial" w:cs="Arial"/>
          <w:bCs/>
          <w:lang w:val="hr-HR" w:eastAsia="hr-HR"/>
        </w:rPr>
        <w:t xml:space="preserve"> održavanje opreme</w:t>
      </w:r>
      <w:r w:rsidR="008D4768" w:rsidRPr="00970D8B">
        <w:rPr>
          <w:rFonts w:ascii="Arial" w:hAnsi="Arial" w:cs="Arial"/>
          <w:lang w:val="hr-HR"/>
        </w:rPr>
        <w:t>,</w:t>
      </w:r>
      <w:r w:rsidR="00C93F7F" w:rsidRPr="00970D8B">
        <w:rPr>
          <w:rFonts w:ascii="Arial" w:hAnsi="Arial" w:cs="Arial"/>
          <w:lang w:val="hr-HR"/>
        </w:rPr>
        <w:t xml:space="preserve"> </w:t>
      </w:r>
      <w:r w:rsidR="008D4768" w:rsidRPr="00970D8B">
        <w:rPr>
          <w:rFonts w:ascii="Arial" w:hAnsi="Arial" w:cs="Arial"/>
          <w:lang w:val="hr-HR"/>
        </w:rPr>
        <w:t>s</w:t>
      </w:r>
      <w:r w:rsidR="00626266" w:rsidRPr="00970D8B">
        <w:rPr>
          <w:rFonts w:ascii="Arial" w:hAnsi="Arial" w:cs="Arial"/>
          <w:lang w:val="hr-HR"/>
        </w:rPr>
        <w:t>tručno usavršavanje nastavnika i stručnih suradnika</w:t>
      </w:r>
      <w:r w:rsidR="00C93F7F" w:rsidRPr="00970D8B">
        <w:rPr>
          <w:rFonts w:ascii="Arial" w:hAnsi="Arial" w:cs="Arial"/>
          <w:lang w:val="hr-HR"/>
        </w:rPr>
        <w:t>, odlazak na natjecanja (kotizacija učenika, smještaj i prijevoz)</w:t>
      </w:r>
      <w:r w:rsidR="008D4768" w:rsidRPr="00970D8B">
        <w:rPr>
          <w:rFonts w:ascii="Arial" w:hAnsi="Arial" w:cs="Arial"/>
          <w:lang w:val="hr-HR"/>
        </w:rPr>
        <w:t xml:space="preserve"> </w:t>
      </w:r>
      <w:r w:rsidR="00C93F7F" w:rsidRPr="00970D8B">
        <w:rPr>
          <w:rFonts w:ascii="Arial" w:hAnsi="Arial" w:cs="Arial"/>
          <w:lang w:val="hr-HR"/>
        </w:rPr>
        <w:t xml:space="preserve">i ostali rashodi </w:t>
      </w:r>
      <w:r w:rsidR="008D4768" w:rsidRPr="00970D8B">
        <w:rPr>
          <w:rFonts w:ascii="Arial" w:hAnsi="Arial" w:cs="Arial"/>
          <w:lang w:val="hr-HR"/>
        </w:rPr>
        <w:t>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</w:t>
      </w:r>
      <w:r w:rsidR="00BC1351" w:rsidRPr="00970D8B">
        <w:rPr>
          <w:rFonts w:ascii="Arial" w:hAnsi="Arial" w:cs="Arial"/>
          <w:color w:val="000000"/>
        </w:rPr>
        <w:t>i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proofErr w:type="spellStart"/>
      <w:r w:rsidR="00BC1351" w:rsidRPr="00970D8B">
        <w:rPr>
          <w:rFonts w:ascii="Arial" w:hAnsi="Arial" w:cs="Arial"/>
          <w:color w:val="000000"/>
        </w:rPr>
        <w:t>iznos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</w:t>
      </w:r>
      <w:r w:rsidR="008177CD" w:rsidRPr="008177CD">
        <w:rPr>
          <w:rFonts w:ascii="Arial" w:hAnsi="Arial" w:cs="Arial"/>
          <w:b/>
          <w:bCs/>
          <w:color w:val="000000"/>
        </w:rPr>
        <w:t>64</w:t>
      </w:r>
      <w:r w:rsidR="002A39AD" w:rsidRPr="008177CD">
        <w:rPr>
          <w:rFonts w:ascii="Arial" w:hAnsi="Arial" w:cs="Arial"/>
          <w:b/>
          <w:bCs/>
          <w:color w:val="000000"/>
        </w:rPr>
        <w:t>.</w:t>
      </w:r>
      <w:r w:rsidR="008177CD" w:rsidRPr="008177CD">
        <w:rPr>
          <w:rFonts w:ascii="Arial" w:hAnsi="Arial" w:cs="Arial"/>
          <w:b/>
          <w:bCs/>
          <w:color w:val="000000"/>
        </w:rPr>
        <w:t>3</w:t>
      </w:r>
      <w:r w:rsidR="00535593" w:rsidRPr="008177CD">
        <w:rPr>
          <w:rFonts w:ascii="Arial" w:hAnsi="Arial" w:cs="Arial"/>
          <w:b/>
          <w:bCs/>
          <w:color w:val="000000"/>
        </w:rPr>
        <w:t>50</w:t>
      </w:r>
      <w:r w:rsidR="002A39AD" w:rsidRPr="008177CD">
        <w:rPr>
          <w:rFonts w:ascii="Arial" w:hAnsi="Arial" w:cs="Arial"/>
          <w:b/>
          <w:bCs/>
          <w:color w:val="000000"/>
        </w:rPr>
        <w:t>,</w:t>
      </w:r>
      <w:r w:rsidR="00535593" w:rsidRPr="008177CD">
        <w:rPr>
          <w:rFonts w:ascii="Arial" w:hAnsi="Arial" w:cs="Arial"/>
          <w:b/>
          <w:bCs/>
          <w:color w:val="000000"/>
        </w:rPr>
        <w:t>00</w:t>
      </w:r>
      <w:r w:rsidR="002A39AD" w:rsidRPr="008177C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2A39AD" w:rsidRPr="008177CD">
        <w:rPr>
          <w:rFonts w:ascii="Arial" w:hAnsi="Arial" w:cs="Arial"/>
          <w:b/>
          <w:bCs/>
          <w:color w:val="000000"/>
        </w:rPr>
        <w:t>eur</w:t>
      </w:r>
      <w:proofErr w:type="spellEnd"/>
      <w:r w:rsidR="00DC4017">
        <w:rPr>
          <w:rFonts w:ascii="Arial" w:hAnsi="Arial" w:cs="Arial"/>
          <w:color w:val="000000"/>
        </w:rPr>
        <w:t xml:space="preserve">, </w:t>
      </w:r>
      <w:r w:rsidR="00BC1351" w:rsidRPr="00970D8B">
        <w:rPr>
          <w:rFonts w:ascii="Arial" w:hAnsi="Arial" w:cs="Arial"/>
          <w:color w:val="000000"/>
        </w:rPr>
        <w:t>a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izvršenje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u </w:t>
      </w:r>
      <w:proofErr w:type="spellStart"/>
      <w:proofErr w:type="gramStart"/>
      <w:r w:rsidR="002A39AD" w:rsidRPr="00970D8B">
        <w:rPr>
          <w:rFonts w:ascii="Arial" w:hAnsi="Arial" w:cs="Arial"/>
          <w:color w:val="000000"/>
        </w:rPr>
        <w:t>iznosu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r w:rsidR="00BC1351" w:rsidRPr="00970D8B">
        <w:rPr>
          <w:rFonts w:ascii="Arial" w:hAnsi="Arial" w:cs="Arial"/>
          <w:color w:val="000000"/>
        </w:rPr>
        <w:t xml:space="preserve"> </w:t>
      </w:r>
      <w:r w:rsidR="008177CD">
        <w:rPr>
          <w:rFonts w:ascii="Arial" w:hAnsi="Arial" w:cs="Arial"/>
          <w:color w:val="000000"/>
        </w:rPr>
        <w:t>32</w:t>
      </w:r>
      <w:r w:rsidR="00DC4017">
        <w:rPr>
          <w:rFonts w:ascii="Arial" w:hAnsi="Arial" w:cs="Arial"/>
          <w:color w:val="000000"/>
        </w:rPr>
        <w:t>.</w:t>
      </w:r>
      <w:r w:rsidR="008177CD">
        <w:rPr>
          <w:rFonts w:ascii="Arial" w:hAnsi="Arial" w:cs="Arial"/>
          <w:color w:val="000000"/>
        </w:rPr>
        <w:t>576</w:t>
      </w:r>
      <w:proofErr w:type="gramEnd"/>
      <w:r w:rsidR="00DC4017">
        <w:rPr>
          <w:rFonts w:ascii="Arial" w:hAnsi="Arial" w:cs="Arial"/>
          <w:color w:val="000000"/>
        </w:rPr>
        <w:t>,</w:t>
      </w:r>
      <w:r w:rsidR="008177CD">
        <w:rPr>
          <w:rFonts w:ascii="Arial" w:hAnsi="Arial" w:cs="Arial"/>
          <w:color w:val="000000"/>
        </w:rPr>
        <w:t>56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eur.</w:t>
      </w:r>
      <w:proofErr w:type="spellEnd"/>
    </w:p>
    <w:p w14:paraId="708984CE" w14:textId="050CECE3" w:rsidR="00626266" w:rsidRPr="00970D8B" w:rsidRDefault="00626266" w:rsidP="008D4768">
      <w:pPr>
        <w:spacing w:line="276" w:lineRule="auto"/>
        <w:contextualSpacing/>
        <w:jc w:val="both"/>
        <w:rPr>
          <w:rFonts w:ascii="Arial" w:hAnsi="Arial" w:cs="Arial"/>
          <w:lang w:val="hr-HR"/>
        </w:rPr>
      </w:pPr>
    </w:p>
    <w:p w14:paraId="63C8BCA8" w14:textId="26FA763D" w:rsidR="00AB7104" w:rsidRPr="00970D8B" w:rsidRDefault="00AB7104" w:rsidP="008D4768">
      <w:pPr>
        <w:spacing w:line="276" w:lineRule="auto"/>
        <w:contextualSpacing/>
        <w:jc w:val="both"/>
        <w:rPr>
          <w:rFonts w:ascii="Arial" w:hAnsi="Arial" w:cs="Arial"/>
          <w:lang w:val="hr-HR"/>
        </w:rPr>
      </w:pPr>
    </w:p>
    <w:p w14:paraId="5C0EBCBA" w14:textId="0E130D1A" w:rsidR="00AB7104" w:rsidRDefault="00AB7104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- </w:t>
      </w:r>
      <w:r w:rsidR="00AC4DE8" w:rsidRPr="00970D8B">
        <w:rPr>
          <w:rFonts w:ascii="Arial" w:eastAsia="Calibri" w:hAnsi="Arial" w:cs="Arial"/>
          <w:bCs/>
          <w:lang w:val="hr-HR"/>
        </w:rPr>
        <w:t>Š</w:t>
      </w:r>
      <w:r w:rsidRPr="00970D8B">
        <w:rPr>
          <w:rFonts w:ascii="Arial" w:eastAsia="Calibri" w:hAnsi="Arial" w:cs="Arial"/>
          <w:bCs/>
          <w:lang w:val="hr-HR"/>
        </w:rPr>
        <w:t>ifra mjere 2.1.2.</w:t>
      </w:r>
      <w:r w:rsidR="004343D8" w:rsidRPr="00970D8B">
        <w:rPr>
          <w:rFonts w:ascii="Arial" w:eastAsia="Calibri" w:hAnsi="Arial" w:cs="Arial"/>
          <w:bCs/>
          <w:lang w:val="hr-HR"/>
        </w:rPr>
        <w:t xml:space="preserve"> </w:t>
      </w:r>
      <w:r w:rsidRPr="00970D8B">
        <w:rPr>
          <w:rFonts w:ascii="Arial" w:eastAsia="Calibri" w:hAnsi="Arial" w:cs="Arial"/>
          <w:bCs/>
          <w:lang w:val="hr-HR"/>
        </w:rPr>
        <w:t xml:space="preserve">Osiguranje i poboljšanje dostupnosti odgoja i obrazovanja djeci i roditeljima/starateljima. </w:t>
      </w:r>
      <w:r w:rsidRPr="00970D8B">
        <w:rPr>
          <w:rFonts w:ascii="Arial" w:eastAsia="Calibri" w:hAnsi="Arial" w:cs="Arial"/>
          <w:lang w:val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Prioritet škole je kvalitetno obrazovanje i odgoj učenika što ostvarujemo stalnim usavršavanjem nastavnika (seminari, stručni skupovi, sastanci županijskih stručnih vijeća, razmjena dobre prakse putem projekata) i podizanjem nastavnog standarda na višu razinu. Poticanje učenika na izražavanje kreativnosti, talenata i sposobnosti kroz uključivanje u projekte i natjecanja.    </w:t>
      </w:r>
    </w:p>
    <w:p w14:paraId="0BEA54C6" w14:textId="3EFC0172" w:rsid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4D04C53" w14:textId="260D0B28" w:rsid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D71D2CC" w14:textId="77777777" w:rsid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48D1D304" w14:textId="34991CEA" w:rsid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0F71C64" w14:textId="53090AEF" w:rsid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CF54E2A" w14:textId="77777777" w:rsidR="00970D8B" w:rsidRP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B7104" w:rsidRPr="00970D8B" w14:paraId="7481AC96" w14:textId="77777777" w:rsidTr="003A234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B2D27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17E1A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su prihodi za posebne namjene (participacija školarine)</w:t>
            </w:r>
          </w:p>
          <w:p w14:paraId="48D02754" w14:textId="0F51BDF8" w:rsidR="00171256" w:rsidRPr="00970D8B" w:rsidRDefault="00171256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</w:tr>
      <w:tr w:rsidR="00AB7104" w:rsidRPr="00970D8B" w14:paraId="2629B8BC" w14:textId="77777777" w:rsidTr="003A234F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E5FD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71D92D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A56B04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73FDB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AB7104" w:rsidRPr="00970D8B" w14:paraId="18185D30" w14:textId="77777777" w:rsidTr="003A234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A0C7A9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AB7104" w:rsidRPr="00970D8B" w14:paraId="3147ED74" w14:textId="77777777" w:rsidTr="003A234F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BB627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AB7104" w:rsidRPr="00970D8B" w14:paraId="41F1B517" w14:textId="77777777" w:rsidTr="003A234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B93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E77A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B55" w14:textId="04B5E781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A22010</w:t>
            </w:r>
            <w:r w:rsidR="00AC4DE8" w:rsidRPr="00970D8B"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E59" w14:textId="692D57B8" w:rsidR="00AB7104" w:rsidRPr="00970D8B" w:rsidRDefault="008177CD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64.350,00</w:t>
            </w:r>
          </w:p>
        </w:tc>
      </w:tr>
      <w:tr w:rsidR="00AB7104" w:rsidRPr="00970D8B" w14:paraId="7138ABCF" w14:textId="77777777" w:rsidTr="003A234F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D4B1C7" w14:textId="77777777" w:rsidR="00AB7104" w:rsidRPr="00970D8B" w:rsidRDefault="00AB7104" w:rsidP="003A23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B516CE" w14:textId="1A6DB3C2" w:rsidR="00AB7104" w:rsidRPr="00970D8B" w:rsidRDefault="008177CD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64</w:t>
            </w:r>
            <w:r w:rsidR="00AB7104"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="00535593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DC4017">
              <w:rPr>
                <w:rFonts w:ascii="Arial" w:eastAsia="Times New Roman" w:hAnsi="Arial" w:cs="Arial"/>
                <w:lang w:val="hr-HR" w:eastAsia="hr-HR"/>
              </w:rPr>
              <w:t>0</w:t>
            </w:r>
            <w:r w:rsidR="00AB7104" w:rsidRPr="00970D8B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DC4017">
              <w:rPr>
                <w:rFonts w:ascii="Arial" w:eastAsia="Times New Roman" w:hAnsi="Arial" w:cs="Arial"/>
                <w:lang w:val="hr-HR" w:eastAsia="hr-HR"/>
              </w:rPr>
              <w:t>00</w:t>
            </w:r>
            <w:r w:rsidR="00AB7104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26240F46" w14:textId="77777777" w:rsidR="00AB7104" w:rsidRPr="00970D8B" w:rsidRDefault="00AB7104" w:rsidP="00AB7104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506AB9A2" w14:textId="77777777" w:rsidR="00AB7104" w:rsidRPr="00970D8B" w:rsidRDefault="00AB7104" w:rsidP="00AB7104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726D7A52" w14:textId="48D68C5B" w:rsidR="00AB7104" w:rsidRPr="00970D8B" w:rsidRDefault="00AB7104" w:rsidP="00BF464A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POKAZATELJI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Pr="00970D8B">
        <w:rPr>
          <w:rFonts w:ascii="Arial" w:eastAsia="Calibri" w:hAnsi="Arial" w:cs="Arial"/>
          <w:lang w:val="hr-HR"/>
        </w:rPr>
        <w:t xml:space="preserve">Temeljem godišnjeg plana i programa rada financiranje se vrši za obavljanje predviđenih aktivnosti. Praćenje uspješnosti broja učenika koji završavaju ovu školu te upisuju željene fakultete i ukazuje na kvalitetan rada naših zaposlenika. Rezultati koje učenici postižu na raznim natjecanjima, susretima i smotrama.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9D2F78" w:rsidRPr="00970D8B" w14:paraId="43CE3759" w14:textId="77777777" w:rsidTr="004D40E3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ADD6" w14:textId="77777777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8F75" w14:textId="77777777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60B7557E" w14:textId="77777777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7457B962" w14:textId="7AB8B236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8177CD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6FD30B" w14:textId="13FE9175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00434F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72230044" w14:textId="555C1302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8177CD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9D2F78" w:rsidRPr="00970D8B" w14:paraId="3C9EDEE9" w14:textId="77777777" w:rsidTr="004D40E3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3AE8" w14:textId="77777777" w:rsidR="009D2F78" w:rsidRPr="00970D8B" w:rsidRDefault="009D2F78" w:rsidP="004D40E3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djece koje pohađaju školu</w:t>
            </w:r>
          </w:p>
          <w:p w14:paraId="5D96AD7F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B75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3E09" w14:textId="18AE9413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D43" w14:textId="2DEBE3E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4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4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5</w:t>
            </w:r>
          </w:p>
        </w:tc>
      </w:tr>
      <w:tr w:rsidR="009D2F78" w:rsidRPr="00970D8B" w14:paraId="405C8A64" w14:textId="77777777" w:rsidTr="004D40E3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53A2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nastavnog osoblja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02B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8B94" w14:textId="245A2123" w:rsidR="009D2F78" w:rsidRPr="00970D8B" w:rsidRDefault="00C64A5D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</w:t>
            </w:r>
            <w:r w:rsidR="009D2F78" w:rsidRPr="00970D8B">
              <w:rPr>
                <w:rFonts w:ascii="Arial" w:eastAsia="Times New Roman" w:hAnsi="Arial" w:cs="Arial"/>
                <w:lang w:val="hr-HR" w:eastAsia="hr-HR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A22E" w14:textId="325A58AE" w:rsidR="009D2F78" w:rsidRPr="00970D8B" w:rsidRDefault="00C64A5D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85</w:t>
            </w:r>
          </w:p>
        </w:tc>
      </w:tr>
    </w:tbl>
    <w:p w14:paraId="2E220525" w14:textId="6A2C26D8" w:rsidR="009D2F78" w:rsidRPr="00970D8B" w:rsidRDefault="009D2F78" w:rsidP="00AB7104">
      <w:pPr>
        <w:jc w:val="both"/>
        <w:rPr>
          <w:rFonts w:ascii="Arial" w:eastAsia="Calibri" w:hAnsi="Arial" w:cs="Arial"/>
          <w:lang w:val="hr-HR"/>
        </w:rPr>
      </w:pPr>
    </w:p>
    <w:p w14:paraId="7B4B2BF9" w14:textId="6B3EB126" w:rsidR="007B5E42" w:rsidRPr="00970D8B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AKTIVNOST A220104 Plaće i drugi rashodi za zaposlene srednjih škola</w:t>
      </w:r>
    </w:p>
    <w:p w14:paraId="14F474F1" w14:textId="09896FFB" w:rsidR="002A39AD" w:rsidRPr="00970D8B" w:rsidRDefault="007B5E42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lang w:val="hr-HR"/>
        </w:rPr>
        <w:t>Aktivnost uključuje sredstva koja su potrebna za isplatu plaće djelatnicima. Izračunava se na temelju koeficijenta složenosti poslova koji su propisani. Plaće se financiraju sredstvima Ministarstva znanosti i obrazovanja koje se uplaćuju na mjesečnoj razini. MZO financira i materijalna prava radnika koja su uređena kolektivnim ugovorom.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planirano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</w:t>
      </w:r>
      <w:r w:rsidR="002A39AD" w:rsidRPr="00252B46">
        <w:rPr>
          <w:rFonts w:ascii="Arial" w:hAnsi="Arial" w:cs="Arial"/>
          <w:b/>
          <w:bCs/>
          <w:color w:val="000000"/>
        </w:rPr>
        <w:t>1.</w:t>
      </w:r>
      <w:r w:rsidR="00004896" w:rsidRPr="00252B46">
        <w:rPr>
          <w:rFonts w:ascii="Arial" w:hAnsi="Arial" w:cs="Arial"/>
          <w:b/>
          <w:bCs/>
          <w:color w:val="000000"/>
        </w:rPr>
        <w:t>90</w:t>
      </w:r>
      <w:r w:rsidR="008177CD" w:rsidRPr="00252B46">
        <w:rPr>
          <w:rFonts w:ascii="Arial" w:hAnsi="Arial" w:cs="Arial"/>
          <w:b/>
          <w:bCs/>
          <w:color w:val="000000"/>
        </w:rPr>
        <w:t>4</w:t>
      </w:r>
      <w:r w:rsidR="00004896" w:rsidRPr="00252B46">
        <w:rPr>
          <w:rFonts w:ascii="Arial" w:hAnsi="Arial" w:cs="Arial"/>
          <w:b/>
          <w:bCs/>
          <w:color w:val="000000"/>
        </w:rPr>
        <w:t>.</w:t>
      </w:r>
      <w:r w:rsidR="008177CD" w:rsidRPr="00252B46">
        <w:rPr>
          <w:rFonts w:ascii="Arial" w:hAnsi="Arial" w:cs="Arial"/>
          <w:b/>
          <w:bCs/>
          <w:color w:val="000000"/>
        </w:rPr>
        <w:t>544</w:t>
      </w:r>
      <w:r w:rsidR="002A39AD" w:rsidRPr="00252B46">
        <w:rPr>
          <w:rFonts w:ascii="Arial" w:hAnsi="Arial" w:cs="Arial"/>
          <w:b/>
          <w:bCs/>
          <w:color w:val="000000"/>
        </w:rPr>
        <w:t>,</w:t>
      </w:r>
      <w:r w:rsidR="00004896" w:rsidRPr="00252B46">
        <w:rPr>
          <w:rFonts w:ascii="Arial" w:hAnsi="Arial" w:cs="Arial"/>
          <w:b/>
          <w:bCs/>
          <w:color w:val="000000"/>
        </w:rPr>
        <w:t>00</w:t>
      </w:r>
      <w:r w:rsidR="002A39AD" w:rsidRPr="00252B4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="002A39AD" w:rsidRPr="00252B46">
        <w:rPr>
          <w:rFonts w:ascii="Arial" w:hAnsi="Arial" w:cs="Arial"/>
          <w:b/>
          <w:bCs/>
          <w:color w:val="000000"/>
        </w:rPr>
        <w:t>eur</w:t>
      </w:r>
      <w:r w:rsidR="002A39AD" w:rsidRPr="00970D8B">
        <w:rPr>
          <w:rFonts w:ascii="Arial" w:hAnsi="Arial" w:cs="Arial"/>
          <w:color w:val="000000"/>
        </w:rPr>
        <w:t>,</w:t>
      </w:r>
      <w:r w:rsidR="00BC1351" w:rsidRPr="00970D8B">
        <w:rPr>
          <w:rFonts w:ascii="Arial" w:hAnsi="Arial" w:cs="Arial"/>
          <w:color w:val="000000"/>
        </w:rPr>
        <w:t>a</w:t>
      </w:r>
      <w:proofErr w:type="spellEnd"/>
      <w:proofErr w:type="gram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izvršen</w:t>
      </w:r>
      <w:r w:rsidR="00BC1351" w:rsidRPr="00970D8B">
        <w:rPr>
          <w:rFonts w:ascii="Arial" w:hAnsi="Arial" w:cs="Arial"/>
          <w:color w:val="000000"/>
        </w:rPr>
        <w:t>o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u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iznosu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r w:rsidR="00BC1351" w:rsidRPr="00970D8B">
        <w:rPr>
          <w:rFonts w:ascii="Arial" w:hAnsi="Arial" w:cs="Arial"/>
          <w:color w:val="000000"/>
        </w:rPr>
        <w:t>od</w:t>
      </w:r>
      <w:r w:rsidR="00004896">
        <w:rPr>
          <w:rFonts w:ascii="Arial" w:hAnsi="Arial" w:cs="Arial"/>
          <w:color w:val="000000"/>
        </w:rPr>
        <w:t xml:space="preserve"> 1.</w:t>
      </w:r>
      <w:r w:rsidR="00252B46">
        <w:rPr>
          <w:rFonts w:ascii="Arial" w:hAnsi="Arial" w:cs="Arial"/>
          <w:color w:val="000000"/>
        </w:rPr>
        <w:t>178</w:t>
      </w:r>
      <w:r w:rsidR="002A39AD" w:rsidRPr="00970D8B">
        <w:rPr>
          <w:rFonts w:ascii="Arial" w:hAnsi="Arial" w:cs="Arial"/>
          <w:color w:val="000000"/>
        </w:rPr>
        <w:t>.</w:t>
      </w:r>
      <w:r w:rsidR="00252B46">
        <w:rPr>
          <w:rFonts w:ascii="Arial" w:hAnsi="Arial" w:cs="Arial"/>
          <w:color w:val="000000"/>
        </w:rPr>
        <w:t>782,84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eur.</w:t>
      </w:r>
      <w:proofErr w:type="spellEnd"/>
    </w:p>
    <w:p w14:paraId="0DE2DC2E" w14:textId="0136F3FB" w:rsidR="007B5E42" w:rsidRPr="00970D8B" w:rsidRDefault="007B5E42" w:rsidP="007B5E42">
      <w:pPr>
        <w:spacing w:after="0"/>
        <w:jc w:val="both"/>
        <w:rPr>
          <w:rFonts w:ascii="Arial" w:eastAsia="Calibri" w:hAnsi="Arial" w:cs="Arial"/>
          <w:lang w:val="hr-HR"/>
        </w:rPr>
      </w:pPr>
    </w:p>
    <w:p w14:paraId="70EB7BAC" w14:textId="77777777" w:rsidR="002A39AD" w:rsidRPr="00970D8B" w:rsidRDefault="002A39AD" w:rsidP="007B5E42">
      <w:pPr>
        <w:spacing w:after="0"/>
        <w:jc w:val="both"/>
        <w:rPr>
          <w:rFonts w:ascii="Arial" w:eastAsia="Calibri" w:hAnsi="Arial" w:cs="Arial"/>
          <w:lang w:val="hr-HR"/>
        </w:rPr>
      </w:pPr>
    </w:p>
    <w:p w14:paraId="6F2F55EE" w14:textId="09C464D9" w:rsidR="00AC4DE8" w:rsidRDefault="00AC4DE8" w:rsidP="00AC4DE8">
      <w:pPr>
        <w:spacing w:line="240" w:lineRule="auto"/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– </w:t>
      </w:r>
      <w:r w:rsidRPr="00970D8B">
        <w:rPr>
          <w:rFonts w:ascii="Arial" w:hAnsi="Arial" w:cs="Arial"/>
          <w:lang w:val="hr-HR"/>
        </w:rPr>
        <w:t xml:space="preserve">Mjera 2.1.1 </w:t>
      </w:r>
      <w:r w:rsidRPr="00970D8B">
        <w:rPr>
          <w:rFonts w:ascii="Arial" w:eastAsia="Calibri" w:hAnsi="Arial" w:cs="Arial"/>
          <w:bCs/>
          <w:lang w:val="hr-HR"/>
        </w:rPr>
        <w:t>Redovna i</w:t>
      </w:r>
      <w:r w:rsidRPr="00970D8B">
        <w:rPr>
          <w:rFonts w:ascii="Arial" w:hAnsi="Arial" w:cs="Arial"/>
          <w:lang w:val="hr-HR"/>
        </w:rPr>
        <w:t xml:space="preserve">splata plaća, doprinosa za obvezno zdravstveno osiguranje i materijalnih prava zaposlenicima. Cilj uspješnosti je uspješno funkcioniranje školske ustanove i  zadovoljstvo zaposlenika školske ustanove. </w:t>
      </w:r>
    </w:p>
    <w:p w14:paraId="4E5D862A" w14:textId="74F0CEF9" w:rsidR="00970D8B" w:rsidRDefault="00970D8B" w:rsidP="00AC4DE8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55411EDE" w14:textId="77777777" w:rsidR="00970D8B" w:rsidRPr="00970D8B" w:rsidRDefault="00970D8B" w:rsidP="00AC4DE8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C4DE8" w:rsidRPr="00970D8B" w14:paraId="32ABB63C" w14:textId="77777777" w:rsidTr="003A234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07D5B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5C321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AC4DE8" w:rsidRPr="00970D8B" w14:paraId="131C5027" w14:textId="77777777" w:rsidTr="003A234F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EF32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70B03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E2E42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3179D8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AC4DE8" w:rsidRPr="00970D8B" w14:paraId="4B3ECA0F" w14:textId="77777777" w:rsidTr="003A234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3BA53C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AC4DE8" w:rsidRPr="00970D8B" w14:paraId="541747C7" w14:textId="77777777" w:rsidTr="003A234F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A846E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AC4DE8" w:rsidRPr="00970D8B" w14:paraId="64ADA52F" w14:textId="77777777" w:rsidTr="003A234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2A4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2.1.1Plaće i drugi rashodi za zaposlene srednjih škola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CC8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F21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A220104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532C" w14:textId="50CBBC66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1.</w:t>
            </w:r>
            <w:r w:rsidR="00004896">
              <w:rPr>
                <w:rFonts w:ascii="Arial" w:eastAsia="Times New Roman" w:hAnsi="Arial" w:cs="Arial"/>
                <w:lang w:val="hr-HR" w:eastAsia="hr-HR"/>
              </w:rPr>
              <w:t>90</w:t>
            </w:r>
            <w:r w:rsidR="00252B46">
              <w:rPr>
                <w:rFonts w:ascii="Arial" w:eastAsia="Times New Roman" w:hAnsi="Arial" w:cs="Arial"/>
                <w:lang w:val="hr-HR" w:eastAsia="hr-HR"/>
              </w:rPr>
              <w:t>4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  <w:r w:rsidR="00252B46">
              <w:rPr>
                <w:rFonts w:ascii="Arial" w:eastAsia="Times New Roman" w:hAnsi="Arial" w:cs="Arial"/>
                <w:lang w:val="hr-HR" w:eastAsia="hr-HR"/>
              </w:rPr>
              <w:t>544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004896">
              <w:rPr>
                <w:rFonts w:ascii="Arial" w:eastAsia="Times New Roman" w:hAnsi="Arial" w:cs="Arial"/>
                <w:lang w:val="hr-HR" w:eastAsia="hr-HR"/>
              </w:rPr>
              <w:t>00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  <w:tr w:rsidR="00AC4DE8" w:rsidRPr="00970D8B" w14:paraId="670EC153" w14:textId="77777777" w:rsidTr="003A234F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A6F2FC" w14:textId="77777777" w:rsidR="00AC4DE8" w:rsidRPr="00970D8B" w:rsidRDefault="00AC4DE8" w:rsidP="003A23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C49180" w14:textId="1DB2F5AC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1.</w:t>
            </w:r>
            <w:r w:rsidR="00004896">
              <w:rPr>
                <w:rFonts w:ascii="Arial" w:eastAsia="Times New Roman" w:hAnsi="Arial" w:cs="Arial"/>
                <w:lang w:val="hr-HR" w:eastAsia="hr-HR"/>
              </w:rPr>
              <w:t>9</w:t>
            </w:r>
            <w:r w:rsidR="004210D7">
              <w:rPr>
                <w:rFonts w:ascii="Arial" w:eastAsia="Times New Roman" w:hAnsi="Arial" w:cs="Arial"/>
                <w:lang w:val="hr-HR" w:eastAsia="hr-HR"/>
              </w:rPr>
              <w:t>04.544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004896">
              <w:rPr>
                <w:rFonts w:ascii="Arial" w:eastAsia="Times New Roman" w:hAnsi="Arial" w:cs="Arial"/>
                <w:lang w:val="hr-HR" w:eastAsia="hr-HR"/>
              </w:rPr>
              <w:t>00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3C1B8796" w14:textId="77777777" w:rsidR="00AC4DE8" w:rsidRPr="00970D8B" w:rsidRDefault="00AC4DE8" w:rsidP="00AC4DE8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072D57B1" w14:textId="77777777" w:rsidR="00AC4DE8" w:rsidRPr="00970D8B" w:rsidRDefault="00AC4DE8" w:rsidP="00AC4DE8">
      <w:pPr>
        <w:spacing w:line="240" w:lineRule="auto"/>
        <w:jc w:val="both"/>
        <w:rPr>
          <w:rFonts w:ascii="Arial" w:eastAsia="Calibri" w:hAnsi="Arial" w:cs="Arial"/>
          <w:bCs/>
          <w:lang w:val="it-IT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POKAZATELJI USPJEŠNOSTI - </w:t>
      </w:r>
      <w:r w:rsidRPr="00970D8B">
        <w:rPr>
          <w:rFonts w:ascii="Arial" w:hAnsi="Arial" w:cs="Arial"/>
          <w:lang w:val="hr-HR"/>
        </w:rPr>
        <w:t xml:space="preserve">Poštivanje zakonskih obveza prema svim djelatnicima školske ustanove. </w:t>
      </w:r>
      <w:proofErr w:type="spellStart"/>
      <w:r w:rsidRPr="00970D8B">
        <w:rPr>
          <w:rFonts w:ascii="Arial" w:hAnsi="Arial" w:cs="Arial"/>
          <w:lang w:val="it-IT"/>
        </w:rPr>
        <w:t>Prvenstveno</w:t>
      </w:r>
      <w:proofErr w:type="spellEnd"/>
      <w:r w:rsidRPr="00970D8B">
        <w:rPr>
          <w:rFonts w:ascii="Arial" w:hAnsi="Arial" w:cs="Arial"/>
          <w:lang w:val="it-IT"/>
        </w:rPr>
        <w:t xml:space="preserve"> je </w:t>
      </w:r>
      <w:proofErr w:type="spellStart"/>
      <w:r w:rsidRPr="00970D8B">
        <w:rPr>
          <w:rFonts w:ascii="Arial" w:hAnsi="Arial" w:cs="Arial"/>
          <w:lang w:val="it-IT"/>
        </w:rPr>
        <w:t>pokazatelj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uspješnosti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isplata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zaposlenicima</w:t>
      </w:r>
      <w:proofErr w:type="spellEnd"/>
      <w:r w:rsidRPr="00970D8B">
        <w:rPr>
          <w:rFonts w:ascii="Arial" w:hAnsi="Arial" w:cs="Arial"/>
          <w:lang w:val="it-IT"/>
        </w:rPr>
        <w:t xml:space="preserve"> u </w:t>
      </w:r>
      <w:proofErr w:type="spellStart"/>
      <w:r w:rsidRPr="00970D8B">
        <w:rPr>
          <w:rFonts w:ascii="Arial" w:hAnsi="Arial" w:cs="Arial"/>
          <w:lang w:val="it-IT"/>
        </w:rPr>
        <w:t>zadanim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rokovima</w:t>
      </w:r>
      <w:proofErr w:type="spellEnd"/>
      <w:r w:rsidRPr="00970D8B">
        <w:rPr>
          <w:rFonts w:ascii="Arial" w:hAnsi="Arial" w:cs="Arial"/>
          <w:lang w:val="it-IT"/>
        </w:rPr>
        <w:t xml:space="preserve"> prema </w:t>
      </w:r>
      <w:proofErr w:type="spellStart"/>
      <w:r w:rsidRPr="00970D8B">
        <w:rPr>
          <w:rFonts w:ascii="Arial" w:hAnsi="Arial" w:cs="Arial"/>
          <w:lang w:val="it-IT"/>
        </w:rPr>
        <w:t>odlukama</w:t>
      </w:r>
      <w:proofErr w:type="spellEnd"/>
      <w:r w:rsidRPr="00970D8B">
        <w:rPr>
          <w:rFonts w:ascii="Arial" w:hAnsi="Arial" w:cs="Arial"/>
          <w:lang w:val="it-IT"/>
        </w:rPr>
        <w:t xml:space="preserve"> o </w:t>
      </w:r>
      <w:proofErr w:type="spellStart"/>
      <w:r w:rsidRPr="00970D8B">
        <w:rPr>
          <w:rFonts w:ascii="Arial" w:hAnsi="Arial" w:cs="Arial"/>
          <w:lang w:val="it-IT"/>
        </w:rPr>
        <w:t>isplati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istih</w:t>
      </w:r>
      <w:proofErr w:type="spellEnd"/>
      <w:r w:rsidRPr="00970D8B">
        <w:rPr>
          <w:rFonts w:ascii="Arial" w:hAnsi="Arial" w:cs="Arial"/>
          <w:lang w:val="it-IT"/>
        </w:rPr>
        <w:t>.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AC4DE8" w:rsidRPr="00970D8B" w14:paraId="3CF3247C" w14:textId="77777777" w:rsidTr="003A23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DEBD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F6C4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B318BA8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26C76654" w14:textId="72799FAD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4210D7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AD6421" w14:textId="0D080B79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4210D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E727FE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56F62B97" w14:textId="51AA1D09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4210D7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4210D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AC4DE8" w:rsidRPr="00970D8B" w14:paraId="119740E0" w14:textId="77777777" w:rsidTr="003A234F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80B6" w14:textId="404641A8" w:rsidR="00AC4DE8" w:rsidRPr="00970D8B" w:rsidRDefault="00AC4DE8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isplaćenih plaća u razdoblju od 01.-</w:t>
            </w:r>
            <w:r w:rsidR="004210D7">
              <w:rPr>
                <w:rFonts w:ascii="Arial" w:eastAsia="Calibri" w:hAnsi="Arial" w:cs="Arial"/>
                <w:bCs/>
                <w:lang w:val="hr-HR"/>
              </w:rPr>
              <w:t>06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.202</w:t>
            </w:r>
            <w:r w:rsidR="004210D7">
              <w:rPr>
                <w:rFonts w:ascii="Arial" w:eastAsia="Calibri" w:hAnsi="Arial" w:cs="Arial"/>
                <w:bCs/>
                <w:lang w:val="hr-HR"/>
              </w:rPr>
              <w:t>5</w:t>
            </w:r>
          </w:p>
          <w:p w14:paraId="5815B3E3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946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0C28" w14:textId="6B3E7B67" w:rsidR="00AC4DE8" w:rsidRPr="00970D8B" w:rsidRDefault="00E56197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1952" w14:textId="6D583DFE" w:rsidR="00AC4DE8" w:rsidRPr="00970D8B" w:rsidRDefault="00E56197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</w:tr>
      <w:tr w:rsidR="00AC4DE8" w:rsidRPr="00970D8B" w14:paraId="5F7C00E7" w14:textId="77777777" w:rsidTr="003A23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7BEE" w14:textId="196392D3" w:rsidR="00AC4DE8" w:rsidRPr="00970D8B" w:rsidRDefault="00AC4DE8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isplaćenih materijalnih prava  u razdoblju od 01.-</w:t>
            </w:r>
            <w:r w:rsidR="004210D7">
              <w:rPr>
                <w:rFonts w:ascii="Arial" w:eastAsia="Calibri" w:hAnsi="Arial" w:cs="Arial"/>
                <w:bCs/>
                <w:lang w:val="hr-HR"/>
              </w:rPr>
              <w:t>06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.202</w:t>
            </w:r>
            <w:r w:rsidR="004210D7">
              <w:rPr>
                <w:rFonts w:ascii="Arial" w:eastAsia="Calibri" w:hAnsi="Arial" w:cs="Arial"/>
                <w:bCs/>
                <w:lang w:val="hr-HR"/>
              </w:rPr>
              <w:t>5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.</w:t>
            </w:r>
          </w:p>
          <w:p w14:paraId="11BF6043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951F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BB9A" w14:textId="725D1C65" w:rsidR="00AC4DE8" w:rsidRPr="00970D8B" w:rsidRDefault="00E56197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C7CF" w14:textId="0E34B933" w:rsidR="00AC4DE8" w:rsidRPr="00970D8B" w:rsidRDefault="00E56197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7</w:t>
            </w:r>
          </w:p>
        </w:tc>
      </w:tr>
    </w:tbl>
    <w:p w14:paraId="77BC8885" w14:textId="16CE553F" w:rsidR="00AC4DE8" w:rsidRPr="00970D8B" w:rsidRDefault="00AC4DE8" w:rsidP="007B5E42">
      <w:pPr>
        <w:rPr>
          <w:rFonts w:ascii="Arial" w:eastAsia="Calibri" w:hAnsi="Arial" w:cs="Arial"/>
          <w:b/>
          <w:bCs/>
          <w:lang w:val="hr-HR"/>
        </w:rPr>
      </w:pPr>
    </w:p>
    <w:p w14:paraId="2F366A2D" w14:textId="0D9CEBDA" w:rsidR="00B530A0" w:rsidRPr="00970D8B" w:rsidRDefault="00B530A0" w:rsidP="00B530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bookmarkStart w:id="1" w:name="_Hlk138678370"/>
      <w:bookmarkStart w:id="2" w:name="_Hlk141345984"/>
      <w:r w:rsidRPr="00970D8B">
        <w:rPr>
          <w:rFonts w:ascii="Arial" w:eastAsia="Calibri" w:hAnsi="Arial" w:cs="Arial"/>
          <w:b/>
          <w:bCs/>
          <w:u w:val="single"/>
          <w:lang w:val="hr-HR"/>
        </w:rPr>
        <w:t>PROGRAM 2301: PROGRAMI OBRAZOVANJA  IZNAD STANDARDA</w:t>
      </w:r>
    </w:p>
    <w:p w14:paraId="5810B80D" w14:textId="77777777" w:rsidR="00793043" w:rsidRPr="00970D8B" w:rsidRDefault="00793043" w:rsidP="0079304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354059CB" w14:textId="77777777" w:rsidR="00793043" w:rsidRPr="00970D8B" w:rsidRDefault="00793043" w:rsidP="0079304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bookmarkEnd w:id="1"/>
    <w:p w14:paraId="02C7902D" w14:textId="3EF64460" w:rsidR="00E56197" w:rsidRPr="00970D8B" w:rsidRDefault="00437F4D" w:rsidP="00E561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b/>
          <w:bCs/>
          <w:lang w:val="hr-HR"/>
        </w:rPr>
        <w:t>2.1</w:t>
      </w:r>
      <w:r w:rsidRPr="00970D8B">
        <w:rPr>
          <w:rFonts w:ascii="Arial" w:eastAsia="Calibri" w:hAnsi="Arial" w:cs="Arial"/>
          <w:bCs/>
          <w:lang w:val="hr-HR"/>
        </w:rPr>
        <w:t xml:space="preserve">  </w:t>
      </w:r>
      <w:r w:rsidRPr="00970D8B">
        <w:rPr>
          <w:rFonts w:ascii="Arial" w:eastAsia="Calibri" w:hAnsi="Arial" w:cs="Arial"/>
          <w:b/>
          <w:lang w:val="hr-HR"/>
        </w:rPr>
        <w:t>AKTIVNOST</w:t>
      </w:r>
      <w:r w:rsidRPr="00970D8B">
        <w:rPr>
          <w:rFonts w:ascii="Arial" w:eastAsia="Calibri" w:hAnsi="Arial" w:cs="Arial"/>
          <w:bCs/>
          <w:lang w:val="hr-HR"/>
        </w:rPr>
        <w:t xml:space="preserve">   </w:t>
      </w:r>
      <w:r w:rsidRPr="00970D8B">
        <w:rPr>
          <w:rFonts w:ascii="Arial" w:eastAsia="Calibri" w:hAnsi="Arial" w:cs="Arial"/>
          <w:b/>
          <w:bCs/>
          <w:lang w:val="hr-HR"/>
        </w:rPr>
        <w:t>A230101 Materijalni troškovi iznad standarda</w:t>
      </w:r>
      <w:r w:rsidR="006462C6" w:rsidRPr="00970D8B">
        <w:rPr>
          <w:rFonts w:ascii="Arial" w:hAnsi="Arial" w:cs="Arial"/>
          <w:b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Materijalni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troškovi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iznad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standarda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koji se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financiraju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iz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bookmarkStart w:id="3" w:name="_Hlk171926713"/>
      <w:proofErr w:type="spellStart"/>
      <w:r w:rsidR="006462C6" w:rsidRPr="00970D8B">
        <w:rPr>
          <w:rFonts w:ascii="Arial" w:hAnsi="Arial" w:cs="Arial"/>
          <w:bCs/>
          <w:color w:val="000000"/>
        </w:rPr>
        <w:t>nenamjenskih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prihoda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i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primitaka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bookmarkEnd w:id="3"/>
      <w:r w:rsidR="006462C6" w:rsidRPr="00970D8B">
        <w:rPr>
          <w:rFonts w:ascii="Arial" w:hAnsi="Arial" w:cs="Arial"/>
          <w:bCs/>
          <w:color w:val="000000"/>
        </w:rPr>
        <w:t xml:space="preserve">a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čime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se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financiraja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naknada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 za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prijevoz</w:t>
      </w:r>
      <w:proofErr w:type="spellEnd"/>
      <w:r w:rsidR="006462C6" w:rsidRPr="00970D8B">
        <w:rPr>
          <w:rFonts w:ascii="Arial" w:hAnsi="Arial" w:cs="Arial"/>
          <w:bCs/>
          <w:color w:val="000000"/>
        </w:rPr>
        <w:t xml:space="preserve">, </w:t>
      </w:r>
      <w:proofErr w:type="spellStart"/>
      <w:r w:rsidR="006462C6" w:rsidRPr="00970D8B">
        <w:rPr>
          <w:rFonts w:ascii="Arial" w:hAnsi="Arial" w:cs="Arial"/>
          <w:bCs/>
          <w:color w:val="000000"/>
        </w:rPr>
        <w:t>zaposlenika</w:t>
      </w:r>
      <w:proofErr w:type="spellEnd"/>
      <w:r w:rsidR="004210D7">
        <w:rPr>
          <w:rFonts w:ascii="Arial" w:hAnsi="Arial" w:cs="Arial"/>
          <w:bCs/>
          <w:color w:val="000000"/>
        </w:rPr>
        <w:t xml:space="preserve">, </w:t>
      </w:r>
      <w:proofErr w:type="spellStart"/>
      <w:r w:rsidR="004210D7">
        <w:rPr>
          <w:rFonts w:ascii="Arial" w:hAnsi="Arial" w:cs="Arial"/>
          <w:bCs/>
          <w:color w:val="000000"/>
        </w:rPr>
        <w:t>računalne</w:t>
      </w:r>
      <w:proofErr w:type="spellEnd"/>
      <w:r w:rsidR="004210D7">
        <w:rPr>
          <w:rFonts w:ascii="Arial" w:hAnsi="Arial" w:cs="Arial"/>
          <w:bCs/>
          <w:color w:val="000000"/>
        </w:rPr>
        <w:t xml:space="preserve"> </w:t>
      </w:r>
      <w:proofErr w:type="spellStart"/>
      <w:r w:rsidR="004210D7">
        <w:rPr>
          <w:rFonts w:ascii="Arial" w:hAnsi="Arial" w:cs="Arial"/>
          <w:bCs/>
          <w:color w:val="000000"/>
        </w:rPr>
        <w:t>usluge</w:t>
      </w:r>
      <w:proofErr w:type="spellEnd"/>
      <w:r w:rsidR="00E56197">
        <w:rPr>
          <w:rFonts w:ascii="Arial" w:hAnsi="Arial" w:cs="Arial"/>
          <w:bCs/>
          <w:color w:val="000000"/>
        </w:rPr>
        <w:t xml:space="preserve"> </w:t>
      </w:r>
      <w:proofErr w:type="spellStart"/>
      <w:r w:rsidR="00E56197">
        <w:rPr>
          <w:rFonts w:ascii="Arial" w:hAnsi="Arial" w:cs="Arial"/>
          <w:bCs/>
          <w:color w:val="000000"/>
        </w:rPr>
        <w:t>i</w:t>
      </w:r>
      <w:proofErr w:type="spellEnd"/>
      <w:r w:rsidR="00E56197">
        <w:rPr>
          <w:rFonts w:ascii="Arial" w:hAnsi="Arial" w:cs="Arial"/>
          <w:bCs/>
          <w:color w:val="000000"/>
        </w:rPr>
        <w:t xml:space="preserve"> </w:t>
      </w:r>
      <w:proofErr w:type="spellStart"/>
      <w:r w:rsidR="004210D7">
        <w:rPr>
          <w:rFonts w:ascii="Arial" w:hAnsi="Arial" w:cs="Arial"/>
          <w:bCs/>
          <w:color w:val="000000"/>
        </w:rPr>
        <w:t>zaštitara</w:t>
      </w:r>
      <w:proofErr w:type="spellEnd"/>
      <w:r w:rsidR="006462C6" w:rsidRPr="00970D8B">
        <w:rPr>
          <w:rFonts w:ascii="Arial" w:hAnsi="Arial" w:cs="Arial"/>
          <w:bCs/>
          <w:color w:val="000000"/>
        </w:rPr>
        <w:t>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planirano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</w:t>
      </w:r>
      <w:r w:rsidR="004210D7" w:rsidRPr="004210D7">
        <w:rPr>
          <w:rFonts w:ascii="Arial" w:hAnsi="Arial" w:cs="Arial"/>
          <w:b/>
          <w:bCs/>
          <w:color w:val="000000"/>
        </w:rPr>
        <w:t>23</w:t>
      </w:r>
      <w:r w:rsidR="00E56197" w:rsidRPr="004210D7">
        <w:rPr>
          <w:rFonts w:ascii="Arial" w:hAnsi="Arial" w:cs="Arial"/>
          <w:b/>
          <w:bCs/>
          <w:color w:val="000000"/>
        </w:rPr>
        <w:t>.</w:t>
      </w:r>
      <w:r w:rsidR="004210D7" w:rsidRPr="004210D7">
        <w:rPr>
          <w:rFonts w:ascii="Arial" w:hAnsi="Arial" w:cs="Arial"/>
          <w:b/>
          <w:bCs/>
          <w:color w:val="000000"/>
        </w:rPr>
        <w:t>466,55</w:t>
      </w:r>
      <w:r w:rsidR="002A39AD" w:rsidRPr="004210D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="002A39AD" w:rsidRPr="004210D7">
        <w:rPr>
          <w:rFonts w:ascii="Arial" w:hAnsi="Arial" w:cs="Arial"/>
          <w:b/>
          <w:bCs/>
          <w:color w:val="000000"/>
        </w:rPr>
        <w:t>eur</w:t>
      </w:r>
      <w:r w:rsidR="005D5416">
        <w:rPr>
          <w:rFonts w:ascii="Arial" w:hAnsi="Arial" w:cs="Arial"/>
          <w:color w:val="000000"/>
        </w:rPr>
        <w:t>.</w:t>
      </w:r>
      <w:r w:rsidR="00E56197">
        <w:rPr>
          <w:rFonts w:ascii="Arial" w:hAnsi="Arial" w:cs="Arial"/>
          <w:color w:val="000000"/>
        </w:rPr>
        <w:t>a</w:t>
      </w:r>
      <w:proofErr w:type="spellEnd"/>
      <w:proofErr w:type="gramEnd"/>
      <w:r w:rsidR="00E56197" w:rsidRPr="00E56197">
        <w:rPr>
          <w:rFonts w:ascii="Arial" w:hAnsi="Arial" w:cs="Arial"/>
          <w:color w:val="000000"/>
        </w:rPr>
        <w:t xml:space="preserve"> </w:t>
      </w:r>
      <w:proofErr w:type="spellStart"/>
      <w:r w:rsidR="00E56197" w:rsidRPr="00970D8B">
        <w:rPr>
          <w:rFonts w:ascii="Arial" w:hAnsi="Arial" w:cs="Arial"/>
          <w:color w:val="000000"/>
        </w:rPr>
        <w:t>izvršeno</w:t>
      </w:r>
      <w:proofErr w:type="spellEnd"/>
      <w:r w:rsidR="00E56197" w:rsidRPr="00970D8B">
        <w:rPr>
          <w:rFonts w:ascii="Arial" w:hAnsi="Arial" w:cs="Arial"/>
          <w:color w:val="000000"/>
        </w:rPr>
        <w:t xml:space="preserve"> u </w:t>
      </w:r>
      <w:proofErr w:type="spellStart"/>
      <w:r w:rsidR="00E56197" w:rsidRPr="00970D8B">
        <w:rPr>
          <w:rFonts w:ascii="Arial" w:hAnsi="Arial" w:cs="Arial"/>
          <w:color w:val="000000"/>
        </w:rPr>
        <w:t>iznosu</w:t>
      </w:r>
      <w:proofErr w:type="spellEnd"/>
      <w:r w:rsidR="00E56197" w:rsidRPr="00970D8B">
        <w:rPr>
          <w:rFonts w:ascii="Arial" w:hAnsi="Arial" w:cs="Arial"/>
          <w:color w:val="000000"/>
        </w:rPr>
        <w:t xml:space="preserve"> od</w:t>
      </w:r>
      <w:r w:rsidR="00E56197">
        <w:rPr>
          <w:rFonts w:ascii="Arial" w:hAnsi="Arial" w:cs="Arial"/>
          <w:color w:val="000000"/>
        </w:rPr>
        <w:t xml:space="preserve"> </w:t>
      </w:r>
      <w:r w:rsidR="004210D7">
        <w:rPr>
          <w:rFonts w:ascii="Arial" w:hAnsi="Arial" w:cs="Arial"/>
          <w:color w:val="000000"/>
        </w:rPr>
        <w:t>11.232,65</w:t>
      </w:r>
      <w:r w:rsidR="00E56197">
        <w:rPr>
          <w:rFonts w:ascii="Arial" w:hAnsi="Arial" w:cs="Arial"/>
          <w:color w:val="000000"/>
        </w:rPr>
        <w:t xml:space="preserve"> </w:t>
      </w:r>
      <w:proofErr w:type="spellStart"/>
      <w:r w:rsidR="00E56197" w:rsidRPr="00970D8B">
        <w:rPr>
          <w:rFonts w:ascii="Arial" w:hAnsi="Arial" w:cs="Arial"/>
          <w:color w:val="000000"/>
        </w:rPr>
        <w:t>eur.</w:t>
      </w:r>
      <w:proofErr w:type="spellEnd"/>
    </w:p>
    <w:p w14:paraId="3CF2C38C" w14:textId="77777777" w:rsidR="00E56197" w:rsidRPr="00970D8B" w:rsidRDefault="00E56197" w:rsidP="00E56197">
      <w:pPr>
        <w:spacing w:after="0"/>
        <w:jc w:val="both"/>
        <w:rPr>
          <w:rFonts w:ascii="Arial" w:eastAsia="Calibri" w:hAnsi="Arial" w:cs="Arial"/>
          <w:lang w:val="hr-HR"/>
        </w:rPr>
      </w:pPr>
    </w:p>
    <w:p w14:paraId="18E70618" w14:textId="6623D9A4" w:rsidR="00E903FE" w:rsidRPr="006B2156" w:rsidRDefault="006462C6" w:rsidP="00E903F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hAnsi="Arial" w:cs="Arial"/>
          <w:b/>
          <w:color w:val="000000"/>
        </w:rPr>
        <w:t>2.</w:t>
      </w:r>
      <w:r w:rsidR="004210D7">
        <w:rPr>
          <w:rFonts w:ascii="Arial" w:hAnsi="Arial" w:cs="Arial"/>
          <w:b/>
          <w:color w:val="000000"/>
        </w:rPr>
        <w:t>2</w:t>
      </w:r>
      <w:r w:rsidRPr="00970D8B">
        <w:rPr>
          <w:rFonts w:ascii="Arial" w:hAnsi="Arial" w:cs="Arial"/>
          <w:b/>
          <w:color w:val="000000"/>
        </w:rPr>
        <w:t xml:space="preserve"> AKTIVNOST A230115 </w:t>
      </w:r>
      <w:proofErr w:type="spellStart"/>
      <w:r w:rsidR="00854731" w:rsidRPr="00970D8B">
        <w:rPr>
          <w:rFonts w:ascii="Arial" w:hAnsi="Arial" w:cs="Arial"/>
          <w:b/>
          <w:color w:val="000000"/>
        </w:rPr>
        <w:t>O</w:t>
      </w:r>
      <w:r w:rsidRPr="00970D8B">
        <w:rPr>
          <w:rFonts w:ascii="Arial" w:hAnsi="Arial" w:cs="Arial"/>
          <w:b/>
          <w:color w:val="000000"/>
        </w:rPr>
        <w:t>stali</w:t>
      </w:r>
      <w:proofErr w:type="spellEnd"/>
      <w:r w:rsidRPr="00970D8B">
        <w:rPr>
          <w:rFonts w:ascii="Arial" w:hAnsi="Arial" w:cs="Arial"/>
          <w:b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/>
          <w:color w:val="000000"/>
        </w:rPr>
        <w:t>programi</w:t>
      </w:r>
      <w:proofErr w:type="spellEnd"/>
      <w:r w:rsidRPr="00970D8B">
        <w:rPr>
          <w:rFonts w:ascii="Arial" w:hAnsi="Arial" w:cs="Arial"/>
          <w:b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/>
          <w:color w:val="000000"/>
        </w:rPr>
        <w:t>i</w:t>
      </w:r>
      <w:proofErr w:type="spellEnd"/>
      <w:r w:rsidRPr="00970D8B">
        <w:rPr>
          <w:rFonts w:ascii="Arial" w:hAnsi="Arial" w:cs="Arial"/>
          <w:b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/>
          <w:color w:val="000000"/>
        </w:rPr>
        <w:t>projekti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Cs/>
          <w:color w:val="000000"/>
        </w:rPr>
        <w:t>koja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Cs/>
          <w:color w:val="000000"/>
        </w:rPr>
        <w:t>uključuje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Cs/>
          <w:color w:val="000000"/>
        </w:rPr>
        <w:t>donacije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za </w:t>
      </w:r>
      <w:proofErr w:type="spellStart"/>
      <w:r w:rsidRPr="00970D8B">
        <w:rPr>
          <w:rFonts w:ascii="Arial" w:hAnsi="Arial" w:cs="Arial"/>
          <w:bCs/>
          <w:color w:val="000000"/>
        </w:rPr>
        <w:t>srednje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Pr="00970D8B">
        <w:rPr>
          <w:rFonts w:ascii="Arial" w:hAnsi="Arial" w:cs="Arial"/>
          <w:bCs/>
          <w:color w:val="000000"/>
        </w:rPr>
        <w:t>škole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a </w:t>
      </w:r>
      <w:proofErr w:type="spellStart"/>
      <w:r w:rsidRPr="00970D8B">
        <w:rPr>
          <w:rFonts w:ascii="Arial" w:hAnsi="Arial" w:cs="Arial"/>
          <w:bCs/>
          <w:color w:val="000000"/>
        </w:rPr>
        <w:t>kojim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je </w:t>
      </w:r>
      <w:proofErr w:type="spellStart"/>
      <w:r w:rsidRPr="00970D8B">
        <w:rPr>
          <w:rFonts w:ascii="Arial" w:hAnsi="Arial" w:cs="Arial"/>
          <w:bCs/>
          <w:color w:val="000000"/>
        </w:rPr>
        <w:t>financiran</w:t>
      </w:r>
      <w:proofErr w:type="spellEnd"/>
      <w:r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854731" w:rsidRPr="00970D8B">
        <w:rPr>
          <w:rFonts w:ascii="Arial" w:hAnsi="Arial" w:cs="Arial"/>
          <w:bCs/>
          <w:color w:val="000000"/>
        </w:rPr>
        <w:t>projekt</w:t>
      </w:r>
      <w:proofErr w:type="spellEnd"/>
      <w:r w:rsidR="00854731" w:rsidRPr="00970D8B">
        <w:rPr>
          <w:rFonts w:ascii="Arial" w:hAnsi="Arial" w:cs="Arial"/>
          <w:bCs/>
          <w:color w:val="000000"/>
        </w:rPr>
        <w:t xml:space="preserve"> </w:t>
      </w:r>
      <w:r w:rsidR="004210D7">
        <w:rPr>
          <w:rFonts w:ascii="Arial" w:hAnsi="Arial" w:cs="Arial"/>
          <w:bCs/>
          <w:color w:val="000000"/>
        </w:rPr>
        <w:t>“</w:t>
      </w:r>
      <w:proofErr w:type="spellStart"/>
      <w:r w:rsidR="004210D7">
        <w:rPr>
          <w:rFonts w:ascii="Arial" w:hAnsi="Arial" w:cs="Arial"/>
          <w:bCs/>
          <w:color w:val="000000"/>
        </w:rPr>
        <w:t>Trka</w:t>
      </w:r>
      <w:proofErr w:type="spellEnd"/>
      <w:r w:rsidR="004210D7">
        <w:rPr>
          <w:rFonts w:ascii="Arial" w:hAnsi="Arial" w:cs="Arial"/>
          <w:bCs/>
          <w:color w:val="000000"/>
        </w:rPr>
        <w:t xml:space="preserve"> </w:t>
      </w:r>
      <w:proofErr w:type="spellStart"/>
      <w:r w:rsidR="004210D7">
        <w:rPr>
          <w:rFonts w:ascii="Arial" w:hAnsi="Arial" w:cs="Arial"/>
          <w:bCs/>
          <w:color w:val="000000"/>
        </w:rPr>
        <w:t>na</w:t>
      </w:r>
      <w:proofErr w:type="spellEnd"/>
      <w:r w:rsidR="004210D7">
        <w:rPr>
          <w:rFonts w:ascii="Arial" w:hAnsi="Arial" w:cs="Arial"/>
          <w:bCs/>
          <w:color w:val="000000"/>
        </w:rPr>
        <w:t xml:space="preserve"> </w:t>
      </w:r>
      <w:proofErr w:type="spellStart"/>
      <w:r w:rsidR="004210D7">
        <w:rPr>
          <w:rFonts w:ascii="Arial" w:hAnsi="Arial" w:cs="Arial"/>
          <w:bCs/>
          <w:color w:val="000000"/>
        </w:rPr>
        <w:t>harmoniku</w:t>
      </w:r>
      <w:proofErr w:type="spellEnd"/>
      <w:r w:rsidR="004210D7">
        <w:rPr>
          <w:rFonts w:ascii="Arial" w:hAnsi="Arial" w:cs="Arial"/>
          <w:bCs/>
          <w:color w:val="000000"/>
        </w:rPr>
        <w:t>”</w:t>
      </w:r>
      <w:r w:rsidR="00E903FE" w:rsidRPr="00970D8B">
        <w:rPr>
          <w:rFonts w:ascii="Arial" w:hAnsi="Arial" w:cs="Arial"/>
          <w:bCs/>
          <w:color w:val="000000"/>
        </w:rPr>
        <w:t xml:space="preserve"> </w:t>
      </w:r>
      <w:r w:rsidR="00E903FE" w:rsidRPr="00970D8B">
        <w:rPr>
          <w:rFonts w:ascii="Arial" w:hAnsi="Arial" w:cs="Arial"/>
          <w:color w:val="000000"/>
        </w:rPr>
        <w:t xml:space="preserve">Za </w:t>
      </w:r>
      <w:proofErr w:type="spellStart"/>
      <w:r w:rsidR="00E903FE" w:rsidRPr="00970D8B">
        <w:rPr>
          <w:rFonts w:ascii="Arial" w:hAnsi="Arial" w:cs="Arial"/>
          <w:color w:val="000000"/>
        </w:rPr>
        <w:t>provođenje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</w:t>
      </w:r>
      <w:proofErr w:type="spellStart"/>
      <w:r w:rsidR="00E903FE" w:rsidRPr="00970D8B">
        <w:rPr>
          <w:rFonts w:ascii="Arial" w:hAnsi="Arial" w:cs="Arial"/>
          <w:color w:val="000000"/>
        </w:rPr>
        <w:t>aktivnosti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</w:t>
      </w:r>
      <w:proofErr w:type="spellStart"/>
      <w:r w:rsidR="00E903FE" w:rsidRPr="00970D8B">
        <w:rPr>
          <w:rFonts w:ascii="Arial" w:hAnsi="Arial" w:cs="Arial"/>
          <w:color w:val="000000"/>
        </w:rPr>
        <w:t>planirano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je </w:t>
      </w:r>
      <w:r w:rsidR="006B2156" w:rsidRPr="006B2156">
        <w:rPr>
          <w:rFonts w:ascii="Arial" w:hAnsi="Arial" w:cs="Arial"/>
          <w:b/>
          <w:bCs/>
          <w:color w:val="000000"/>
        </w:rPr>
        <w:t>8.000,00</w:t>
      </w:r>
      <w:r w:rsidR="00E903FE" w:rsidRPr="006B215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="00E903FE" w:rsidRPr="006B2156">
        <w:rPr>
          <w:rFonts w:ascii="Arial" w:hAnsi="Arial" w:cs="Arial"/>
          <w:b/>
          <w:bCs/>
          <w:color w:val="000000"/>
        </w:rPr>
        <w:t>eur,</w:t>
      </w:r>
      <w:r w:rsidR="00BC1351" w:rsidRPr="006B2156">
        <w:rPr>
          <w:rFonts w:ascii="Arial" w:hAnsi="Arial" w:cs="Arial"/>
          <w:color w:val="000000"/>
        </w:rPr>
        <w:t>a</w:t>
      </w:r>
      <w:proofErr w:type="spellEnd"/>
      <w:proofErr w:type="gramEnd"/>
      <w:r w:rsidR="00E903FE" w:rsidRPr="006B2156">
        <w:rPr>
          <w:rFonts w:ascii="Arial" w:hAnsi="Arial" w:cs="Arial"/>
          <w:color w:val="000000"/>
        </w:rPr>
        <w:t xml:space="preserve"> </w:t>
      </w:r>
      <w:proofErr w:type="spellStart"/>
      <w:r w:rsidR="00E903FE" w:rsidRPr="006B2156">
        <w:rPr>
          <w:rFonts w:ascii="Arial" w:hAnsi="Arial" w:cs="Arial"/>
          <w:color w:val="000000"/>
        </w:rPr>
        <w:t>izvršen</w:t>
      </w:r>
      <w:r w:rsidR="00BC1351" w:rsidRPr="006B2156">
        <w:rPr>
          <w:rFonts w:ascii="Arial" w:hAnsi="Arial" w:cs="Arial"/>
          <w:color w:val="000000"/>
        </w:rPr>
        <w:t>o</w:t>
      </w:r>
      <w:proofErr w:type="spellEnd"/>
      <w:r w:rsidR="00E903FE" w:rsidRPr="006B2156">
        <w:rPr>
          <w:rFonts w:ascii="Arial" w:hAnsi="Arial" w:cs="Arial"/>
          <w:color w:val="000000"/>
        </w:rPr>
        <w:t xml:space="preserve">  u </w:t>
      </w:r>
      <w:proofErr w:type="spellStart"/>
      <w:r w:rsidR="00E903FE" w:rsidRPr="006B2156">
        <w:rPr>
          <w:rFonts w:ascii="Arial" w:hAnsi="Arial" w:cs="Arial"/>
          <w:color w:val="000000"/>
        </w:rPr>
        <w:t>iznosu</w:t>
      </w:r>
      <w:proofErr w:type="spellEnd"/>
      <w:r w:rsidR="00E903FE" w:rsidRPr="006B2156">
        <w:rPr>
          <w:rFonts w:ascii="Arial" w:hAnsi="Arial" w:cs="Arial"/>
          <w:color w:val="000000"/>
        </w:rPr>
        <w:t xml:space="preserve"> </w:t>
      </w:r>
      <w:r w:rsidR="00BC1351" w:rsidRPr="006B2156">
        <w:rPr>
          <w:rFonts w:ascii="Arial" w:hAnsi="Arial" w:cs="Arial"/>
          <w:color w:val="000000"/>
        </w:rPr>
        <w:t xml:space="preserve">od </w:t>
      </w:r>
      <w:r w:rsidR="00E121A9" w:rsidRPr="006B2156">
        <w:rPr>
          <w:rFonts w:ascii="Arial" w:hAnsi="Arial" w:cs="Arial"/>
          <w:color w:val="000000"/>
        </w:rPr>
        <w:t>1</w:t>
      </w:r>
      <w:r w:rsidR="00E903FE" w:rsidRPr="006B2156">
        <w:rPr>
          <w:rFonts w:ascii="Arial" w:hAnsi="Arial" w:cs="Arial"/>
          <w:color w:val="000000"/>
        </w:rPr>
        <w:t>.</w:t>
      </w:r>
      <w:r w:rsidR="006B2156">
        <w:rPr>
          <w:rFonts w:ascii="Arial" w:hAnsi="Arial" w:cs="Arial"/>
          <w:color w:val="000000"/>
        </w:rPr>
        <w:t>194,44</w:t>
      </w:r>
      <w:r w:rsidR="00E903FE" w:rsidRPr="006B2156">
        <w:rPr>
          <w:rFonts w:ascii="Arial" w:hAnsi="Arial" w:cs="Arial"/>
          <w:color w:val="000000"/>
        </w:rPr>
        <w:t xml:space="preserve"> </w:t>
      </w:r>
      <w:proofErr w:type="spellStart"/>
      <w:r w:rsidR="00E903FE" w:rsidRPr="006B2156">
        <w:rPr>
          <w:rFonts w:ascii="Arial" w:hAnsi="Arial" w:cs="Arial"/>
          <w:color w:val="000000"/>
        </w:rPr>
        <w:t>eur.</w:t>
      </w:r>
      <w:proofErr w:type="spellEnd"/>
    </w:p>
    <w:p w14:paraId="0E3180E6" w14:textId="77777777" w:rsidR="00970D8B" w:rsidRPr="006B2156" w:rsidRDefault="00970D8B" w:rsidP="00FE4ACE">
      <w:pPr>
        <w:spacing w:after="0"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2B284594" w14:textId="5777B355" w:rsidR="00854731" w:rsidRPr="00970D8B" w:rsidRDefault="00854731" w:rsidP="00FE4ACE">
      <w:pPr>
        <w:spacing w:after="0" w:line="240" w:lineRule="auto"/>
        <w:contextualSpacing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hAnsi="Arial" w:cs="Arial"/>
          <w:b/>
          <w:color w:val="000000"/>
        </w:rPr>
        <w:t>2.</w:t>
      </w:r>
      <w:r w:rsidR="004210D7">
        <w:rPr>
          <w:rFonts w:ascii="Arial" w:hAnsi="Arial" w:cs="Arial"/>
          <w:b/>
          <w:color w:val="000000"/>
        </w:rPr>
        <w:t>3</w:t>
      </w:r>
      <w:r w:rsidRPr="00970D8B">
        <w:rPr>
          <w:rFonts w:ascii="Arial" w:hAnsi="Arial" w:cs="Arial"/>
          <w:b/>
          <w:color w:val="000000"/>
        </w:rPr>
        <w:t xml:space="preserve"> </w:t>
      </w:r>
      <w:r w:rsidR="006462C6" w:rsidRPr="00970D8B">
        <w:rPr>
          <w:rFonts w:ascii="Arial" w:hAnsi="Arial" w:cs="Arial"/>
          <w:b/>
          <w:color w:val="000000"/>
        </w:rPr>
        <w:t>A</w:t>
      </w:r>
      <w:r w:rsidRPr="00970D8B">
        <w:rPr>
          <w:rFonts w:ascii="Arial" w:hAnsi="Arial" w:cs="Arial"/>
          <w:b/>
          <w:color w:val="000000"/>
        </w:rPr>
        <w:t xml:space="preserve">KTIVNOST </w:t>
      </w:r>
      <w:r w:rsidR="006462C6" w:rsidRPr="00970D8B">
        <w:rPr>
          <w:rFonts w:ascii="Arial" w:hAnsi="Arial" w:cs="Arial"/>
          <w:b/>
          <w:color w:val="000000"/>
        </w:rPr>
        <w:t>2</w:t>
      </w:r>
      <w:r w:rsidRPr="00970D8B">
        <w:rPr>
          <w:rFonts w:ascii="Arial" w:eastAsia="Calibri" w:hAnsi="Arial" w:cs="Arial"/>
          <w:b/>
          <w:bCs/>
          <w:lang w:val="hr-HR"/>
        </w:rPr>
        <w:t xml:space="preserve"> A230148 Financiranje učenika s teškoćama u razvoju</w:t>
      </w:r>
    </w:p>
    <w:p w14:paraId="5CD5D7D4" w14:textId="190F2327" w:rsidR="00E903FE" w:rsidRPr="00970D8B" w:rsidRDefault="00854731" w:rsidP="00E903F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bCs/>
          <w:lang w:val="hr-HR"/>
        </w:rPr>
        <w:t>Aktivnost uključuje</w:t>
      </w:r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Financiranje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učenika</w:t>
      </w:r>
      <w:proofErr w:type="spellEnd"/>
      <w:r w:rsidRPr="00970D8B">
        <w:rPr>
          <w:rFonts w:ascii="Arial" w:hAnsi="Arial" w:cs="Arial"/>
          <w:lang w:val="it-IT"/>
        </w:rPr>
        <w:t xml:space="preserve"> s </w:t>
      </w:r>
      <w:proofErr w:type="spellStart"/>
      <w:r w:rsidRPr="00970D8B">
        <w:rPr>
          <w:rFonts w:ascii="Arial" w:hAnsi="Arial" w:cs="Arial"/>
          <w:lang w:val="it-IT"/>
        </w:rPr>
        <w:t>posebnim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potrebama</w:t>
      </w:r>
      <w:proofErr w:type="spellEnd"/>
      <w:r w:rsidRPr="00970D8B">
        <w:rPr>
          <w:rFonts w:ascii="Arial" w:hAnsi="Arial" w:cs="Arial"/>
          <w:lang w:val="it-IT"/>
        </w:rPr>
        <w:t xml:space="preserve"> (</w:t>
      </w:r>
      <w:proofErr w:type="spellStart"/>
      <w:r w:rsidRPr="00970D8B">
        <w:rPr>
          <w:rFonts w:ascii="Arial" w:hAnsi="Arial" w:cs="Arial"/>
          <w:lang w:val="it-IT"/>
        </w:rPr>
        <w:t>prijevoza</w:t>
      </w:r>
      <w:proofErr w:type="spellEnd"/>
      <w:r w:rsidRPr="00970D8B">
        <w:rPr>
          <w:rFonts w:ascii="Arial" w:hAnsi="Arial" w:cs="Arial"/>
          <w:lang w:val="it-IT"/>
        </w:rPr>
        <w:t xml:space="preserve">) </w:t>
      </w:r>
      <w:proofErr w:type="spellStart"/>
      <w:r w:rsidRPr="00970D8B">
        <w:rPr>
          <w:rFonts w:ascii="Arial" w:hAnsi="Arial" w:cs="Arial"/>
          <w:lang w:val="it-IT"/>
        </w:rPr>
        <w:t>financirano</w:t>
      </w:r>
      <w:proofErr w:type="spellEnd"/>
      <w:r w:rsidRPr="00970D8B">
        <w:rPr>
          <w:rFonts w:ascii="Arial" w:hAnsi="Arial" w:cs="Arial"/>
          <w:lang w:val="it-IT"/>
        </w:rPr>
        <w:t xml:space="preserve"> od starane MZO-a. </w:t>
      </w:r>
      <w:r w:rsidR="00E903FE" w:rsidRPr="00970D8B">
        <w:rPr>
          <w:rFonts w:ascii="Arial" w:hAnsi="Arial" w:cs="Arial"/>
          <w:color w:val="000000"/>
        </w:rPr>
        <w:t xml:space="preserve">Za </w:t>
      </w:r>
      <w:proofErr w:type="spellStart"/>
      <w:r w:rsidR="00E903FE" w:rsidRPr="00970D8B">
        <w:rPr>
          <w:rFonts w:ascii="Arial" w:hAnsi="Arial" w:cs="Arial"/>
          <w:color w:val="000000"/>
        </w:rPr>
        <w:t>provođenje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</w:t>
      </w:r>
      <w:proofErr w:type="spellStart"/>
      <w:r w:rsidR="00E903FE" w:rsidRPr="00970D8B">
        <w:rPr>
          <w:rFonts w:ascii="Arial" w:hAnsi="Arial" w:cs="Arial"/>
          <w:color w:val="000000"/>
        </w:rPr>
        <w:t>aktivnosti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</w:t>
      </w:r>
      <w:proofErr w:type="spellStart"/>
      <w:r w:rsidR="00E903FE" w:rsidRPr="00970D8B">
        <w:rPr>
          <w:rFonts w:ascii="Arial" w:hAnsi="Arial" w:cs="Arial"/>
          <w:color w:val="000000"/>
        </w:rPr>
        <w:t>planirano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je </w:t>
      </w:r>
      <w:r w:rsidR="00077C07" w:rsidRPr="006B2156">
        <w:rPr>
          <w:rFonts w:ascii="Arial" w:hAnsi="Arial" w:cs="Arial"/>
          <w:b/>
          <w:bCs/>
          <w:color w:val="000000"/>
        </w:rPr>
        <w:t>42</w:t>
      </w:r>
      <w:r w:rsidR="00CD4F52" w:rsidRPr="006B2156">
        <w:rPr>
          <w:rFonts w:ascii="Arial" w:hAnsi="Arial" w:cs="Arial"/>
          <w:b/>
          <w:bCs/>
          <w:color w:val="000000"/>
        </w:rPr>
        <w:t>0</w:t>
      </w:r>
      <w:r w:rsidR="00E903FE" w:rsidRPr="006B2156">
        <w:rPr>
          <w:rFonts w:ascii="Arial" w:hAnsi="Arial" w:cs="Arial"/>
          <w:b/>
          <w:bCs/>
          <w:color w:val="000000"/>
        </w:rPr>
        <w:t>,</w:t>
      </w:r>
      <w:r w:rsidR="00CD4F52" w:rsidRPr="006B2156">
        <w:rPr>
          <w:rFonts w:ascii="Arial" w:hAnsi="Arial" w:cs="Arial"/>
          <w:b/>
          <w:bCs/>
          <w:color w:val="000000"/>
        </w:rPr>
        <w:t>00</w:t>
      </w:r>
      <w:r w:rsidR="00E903FE" w:rsidRPr="006B215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="00E903FE" w:rsidRPr="006B2156">
        <w:rPr>
          <w:rFonts w:ascii="Arial" w:hAnsi="Arial" w:cs="Arial"/>
          <w:b/>
          <w:bCs/>
          <w:color w:val="000000"/>
        </w:rPr>
        <w:t>eu</w:t>
      </w:r>
      <w:r w:rsidR="0083116A" w:rsidRPr="006B2156">
        <w:rPr>
          <w:rFonts w:ascii="Arial" w:hAnsi="Arial" w:cs="Arial"/>
          <w:b/>
          <w:bCs/>
          <w:color w:val="000000"/>
        </w:rPr>
        <w:t>r</w:t>
      </w:r>
      <w:r w:rsidR="00E903FE" w:rsidRPr="00970D8B">
        <w:rPr>
          <w:rFonts w:ascii="Arial" w:hAnsi="Arial" w:cs="Arial"/>
          <w:color w:val="000000"/>
        </w:rPr>
        <w:t>,</w:t>
      </w:r>
      <w:r w:rsidR="009D2F78" w:rsidRPr="00970D8B">
        <w:rPr>
          <w:rFonts w:ascii="Arial" w:hAnsi="Arial" w:cs="Arial"/>
          <w:color w:val="000000"/>
        </w:rPr>
        <w:t>a</w:t>
      </w:r>
      <w:proofErr w:type="spellEnd"/>
      <w:proofErr w:type="gramEnd"/>
      <w:r w:rsidR="00E903FE" w:rsidRPr="00970D8B">
        <w:rPr>
          <w:rFonts w:ascii="Arial" w:hAnsi="Arial" w:cs="Arial"/>
          <w:color w:val="000000"/>
        </w:rPr>
        <w:t xml:space="preserve"> </w:t>
      </w:r>
      <w:proofErr w:type="spellStart"/>
      <w:r w:rsidR="00E903FE" w:rsidRPr="00970D8B">
        <w:rPr>
          <w:rFonts w:ascii="Arial" w:hAnsi="Arial" w:cs="Arial"/>
          <w:color w:val="000000"/>
        </w:rPr>
        <w:t>izvršen</w:t>
      </w:r>
      <w:r w:rsidR="009D2F78" w:rsidRPr="00970D8B">
        <w:rPr>
          <w:rFonts w:ascii="Arial" w:hAnsi="Arial" w:cs="Arial"/>
          <w:color w:val="000000"/>
        </w:rPr>
        <w:t>o</w:t>
      </w:r>
      <w:proofErr w:type="spellEnd"/>
      <w:r w:rsidR="009D2F78" w:rsidRPr="00970D8B">
        <w:rPr>
          <w:rFonts w:ascii="Arial" w:hAnsi="Arial" w:cs="Arial"/>
          <w:color w:val="000000"/>
        </w:rPr>
        <w:t xml:space="preserve"> </w:t>
      </w:r>
      <w:r w:rsidR="00E903FE" w:rsidRPr="00970D8B">
        <w:rPr>
          <w:rFonts w:ascii="Arial" w:hAnsi="Arial" w:cs="Arial"/>
          <w:color w:val="000000"/>
        </w:rPr>
        <w:t xml:space="preserve"> u </w:t>
      </w:r>
      <w:proofErr w:type="spellStart"/>
      <w:r w:rsidR="00E903FE" w:rsidRPr="00970D8B">
        <w:rPr>
          <w:rFonts w:ascii="Arial" w:hAnsi="Arial" w:cs="Arial"/>
          <w:color w:val="000000"/>
        </w:rPr>
        <w:t>iznosu</w:t>
      </w:r>
      <w:proofErr w:type="spellEnd"/>
      <w:r w:rsidR="00E903FE" w:rsidRPr="00970D8B">
        <w:rPr>
          <w:rFonts w:ascii="Arial" w:hAnsi="Arial" w:cs="Arial"/>
          <w:color w:val="000000"/>
        </w:rPr>
        <w:t xml:space="preserve">  </w:t>
      </w:r>
      <w:r w:rsidR="006B2156">
        <w:rPr>
          <w:rFonts w:ascii="Arial" w:hAnsi="Arial" w:cs="Arial"/>
          <w:color w:val="000000"/>
        </w:rPr>
        <w:t>184,32</w:t>
      </w:r>
      <w:r w:rsidR="00E903FE" w:rsidRPr="00970D8B">
        <w:rPr>
          <w:rFonts w:ascii="Arial" w:hAnsi="Arial" w:cs="Arial"/>
          <w:color w:val="000000"/>
        </w:rPr>
        <w:t xml:space="preserve"> </w:t>
      </w:r>
      <w:proofErr w:type="spellStart"/>
      <w:r w:rsidR="00E903FE" w:rsidRPr="00970D8B">
        <w:rPr>
          <w:rFonts w:ascii="Arial" w:hAnsi="Arial" w:cs="Arial"/>
          <w:color w:val="000000"/>
        </w:rPr>
        <w:t>eur.</w:t>
      </w:r>
      <w:proofErr w:type="spellEnd"/>
    </w:p>
    <w:p w14:paraId="7212711B" w14:textId="656E7E23" w:rsidR="006462C6" w:rsidRPr="006B2156" w:rsidRDefault="00854731" w:rsidP="00FE4ACE">
      <w:pPr>
        <w:pStyle w:val="Standard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970D8B">
        <w:rPr>
          <w:rFonts w:ascii="Arial" w:hAnsi="Arial" w:cs="Arial"/>
          <w:b/>
          <w:color w:val="000000"/>
          <w:sz w:val="22"/>
          <w:szCs w:val="22"/>
        </w:rPr>
        <w:lastRenderedPageBreak/>
        <w:t>2.</w:t>
      </w:r>
      <w:r w:rsidR="006B2156">
        <w:rPr>
          <w:rFonts w:ascii="Arial" w:hAnsi="Arial" w:cs="Arial"/>
          <w:b/>
          <w:color w:val="000000"/>
          <w:sz w:val="22"/>
          <w:szCs w:val="22"/>
        </w:rPr>
        <w:t>4</w:t>
      </w:r>
      <w:r w:rsidRPr="00970D8B">
        <w:rPr>
          <w:rFonts w:ascii="Arial" w:hAnsi="Arial" w:cs="Arial"/>
          <w:b/>
          <w:color w:val="000000"/>
          <w:sz w:val="22"/>
          <w:szCs w:val="22"/>
        </w:rPr>
        <w:t xml:space="preserve"> AKTIVNOST </w:t>
      </w:r>
      <w:r w:rsidR="006462C6" w:rsidRPr="00970D8B">
        <w:rPr>
          <w:rFonts w:ascii="Arial" w:hAnsi="Arial" w:cs="Arial"/>
          <w:b/>
          <w:color w:val="000000"/>
          <w:sz w:val="22"/>
          <w:szCs w:val="22"/>
        </w:rPr>
        <w:t>A230162</w:t>
      </w:r>
      <w:r w:rsidR="006462C6" w:rsidRPr="00970D8B">
        <w:rPr>
          <w:rFonts w:ascii="Arial" w:hAnsi="Arial" w:cs="Arial"/>
          <w:color w:val="000000"/>
          <w:sz w:val="22"/>
          <w:szCs w:val="22"/>
        </w:rPr>
        <w:t xml:space="preserve">: </w:t>
      </w:r>
      <w:r w:rsidR="006462C6" w:rsidRPr="00970D8B">
        <w:rPr>
          <w:rFonts w:ascii="Arial" w:hAnsi="Arial" w:cs="Arial"/>
          <w:b/>
          <w:bCs/>
          <w:color w:val="000000"/>
          <w:sz w:val="22"/>
          <w:szCs w:val="22"/>
        </w:rPr>
        <w:t>Naknada za Županijsko stručno vijeće</w:t>
      </w:r>
      <w:r w:rsidR="006462C6" w:rsidRPr="00970D8B">
        <w:rPr>
          <w:rFonts w:ascii="Arial" w:hAnsi="Arial" w:cs="Arial"/>
          <w:color w:val="000000"/>
          <w:sz w:val="22"/>
          <w:szCs w:val="22"/>
        </w:rPr>
        <w:t>, ova aktivnost obuhvaća niz aktivnosti koje omogućuju rad Županijskog stručnog vijeća. Aktivnost se realizira organizacijom stručnih predavanja i skupova. Izvor financiranja je Agencija za odgoj i obrazovanje, Zagreb. Dobivena financijska sredstva su namjenska te se smiju trošiti za troškove radnih materijala za stručne skupove, za troškove honorara po ugovorima o djelu vanjskih suradnika, za troškove putovanja voditelja ŽSV</w:t>
      </w:r>
      <w:bookmarkStart w:id="4" w:name="_Hlk161650089"/>
      <w:r w:rsidR="006462C6" w:rsidRPr="00970D8B">
        <w:rPr>
          <w:rFonts w:ascii="Arial" w:hAnsi="Arial" w:cs="Arial"/>
          <w:color w:val="000000"/>
          <w:sz w:val="22"/>
          <w:szCs w:val="22"/>
        </w:rPr>
        <w:t xml:space="preserve">. Za realizaciju ove aktivnosti planirano je </w:t>
      </w:r>
      <w:r w:rsidR="006B2156" w:rsidRPr="006B2156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757403" w:rsidRPr="006B2156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6B2156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757403" w:rsidRPr="006B2156">
        <w:rPr>
          <w:rFonts w:ascii="Arial" w:hAnsi="Arial" w:cs="Arial"/>
          <w:b/>
          <w:bCs/>
          <w:color w:val="000000"/>
          <w:sz w:val="22"/>
          <w:szCs w:val="22"/>
        </w:rPr>
        <w:t>,00</w:t>
      </w:r>
      <w:r w:rsidR="006462C6" w:rsidRPr="006B21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462C6" w:rsidRPr="006B2156">
        <w:rPr>
          <w:rFonts w:ascii="Arial" w:hAnsi="Arial" w:cs="Arial"/>
          <w:b/>
          <w:bCs/>
          <w:color w:val="000000"/>
          <w:sz w:val="22"/>
          <w:szCs w:val="22"/>
        </w:rPr>
        <w:t>eur,</w:t>
      </w:r>
      <w:r w:rsidR="009D2F78" w:rsidRPr="006B2156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6462C6" w:rsidRPr="006B2156">
        <w:rPr>
          <w:rFonts w:ascii="Arial" w:hAnsi="Arial" w:cs="Arial"/>
          <w:color w:val="000000"/>
          <w:sz w:val="22"/>
          <w:szCs w:val="22"/>
        </w:rPr>
        <w:t xml:space="preserve"> </w:t>
      </w:r>
      <w:r w:rsidR="00DF4815" w:rsidRPr="006B2156">
        <w:rPr>
          <w:rFonts w:ascii="Arial" w:hAnsi="Arial" w:cs="Arial"/>
          <w:color w:val="000000"/>
          <w:sz w:val="22"/>
          <w:szCs w:val="22"/>
        </w:rPr>
        <w:t xml:space="preserve">izvršeno u </w:t>
      </w:r>
      <w:r w:rsidR="006B2156">
        <w:rPr>
          <w:rFonts w:ascii="Arial" w:hAnsi="Arial" w:cs="Arial"/>
          <w:color w:val="000000"/>
          <w:sz w:val="22"/>
          <w:szCs w:val="22"/>
        </w:rPr>
        <w:t xml:space="preserve">iznosu od 107.13 </w:t>
      </w:r>
      <w:proofErr w:type="spellStart"/>
      <w:r w:rsidR="006B2156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="00DF4815" w:rsidRPr="006B215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bookmarkEnd w:id="4"/>
    <w:p w14:paraId="59D8FF45" w14:textId="5DFF6639" w:rsidR="001C0064" w:rsidRPr="00970D8B" w:rsidRDefault="00854731" w:rsidP="001C0064">
      <w:pPr>
        <w:pStyle w:val="Standard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970D8B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="006B2156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970D8B">
        <w:rPr>
          <w:rFonts w:ascii="Arial" w:hAnsi="Arial" w:cs="Arial"/>
          <w:b/>
          <w:color w:val="000000"/>
          <w:sz w:val="22"/>
          <w:szCs w:val="22"/>
        </w:rPr>
        <w:t xml:space="preserve"> AKTIVNOST A23016</w:t>
      </w:r>
      <w:r w:rsidR="00FE4ACE" w:rsidRPr="00970D8B">
        <w:rPr>
          <w:rFonts w:ascii="Arial" w:hAnsi="Arial" w:cs="Arial"/>
          <w:b/>
          <w:color w:val="000000"/>
          <w:sz w:val="22"/>
          <w:szCs w:val="22"/>
        </w:rPr>
        <w:t>4</w:t>
      </w:r>
      <w:r w:rsidR="00FE4ACE" w:rsidRPr="00970D8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4ACE" w:rsidRPr="00970D8B">
        <w:rPr>
          <w:rFonts w:ascii="Arial" w:hAnsi="Arial" w:cs="Arial"/>
          <w:b/>
          <w:bCs/>
          <w:sz w:val="22"/>
          <w:szCs w:val="22"/>
          <w:lang w:val="it-IT"/>
        </w:rPr>
        <w:t>Obilježavanje</w:t>
      </w:r>
      <w:proofErr w:type="spellEnd"/>
      <w:r w:rsidR="00FE4ACE" w:rsidRPr="00970D8B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FE4ACE" w:rsidRPr="00970D8B">
        <w:rPr>
          <w:rFonts w:ascii="Arial" w:hAnsi="Arial" w:cs="Arial"/>
          <w:b/>
          <w:bCs/>
          <w:sz w:val="22"/>
          <w:szCs w:val="22"/>
          <w:lang w:val="it-IT"/>
        </w:rPr>
        <w:t>godišnjice</w:t>
      </w:r>
      <w:proofErr w:type="spellEnd"/>
      <w:r w:rsidR="00FE4ACE" w:rsidRPr="00970D8B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FE4ACE" w:rsidRPr="00970D8B">
        <w:rPr>
          <w:rFonts w:ascii="Arial" w:hAnsi="Arial" w:cs="Arial"/>
          <w:b/>
          <w:bCs/>
          <w:sz w:val="22"/>
          <w:szCs w:val="22"/>
          <w:lang w:val="it-IT"/>
        </w:rPr>
        <w:t>Škole</w:t>
      </w:r>
      <w:proofErr w:type="spellEnd"/>
      <w:r w:rsidR="00FE4ACE" w:rsidRPr="00970D8B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financira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 xml:space="preserve"> se 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iz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prihoda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posebne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 xml:space="preserve">  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namjene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participacija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4ACE" w:rsidRPr="00970D8B">
        <w:rPr>
          <w:rFonts w:ascii="Arial" w:hAnsi="Arial" w:cs="Arial"/>
          <w:sz w:val="22"/>
          <w:szCs w:val="22"/>
          <w:lang w:val="it-IT"/>
        </w:rPr>
        <w:t>školarine</w:t>
      </w:r>
      <w:proofErr w:type="spellEnd"/>
      <w:r w:rsidR="00FE4ACE" w:rsidRPr="00970D8B">
        <w:rPr>
          <w:rFonts w:ascii="Arial" w:hAnsi="Arial" w:cs="Arial"/>
          <w:sz w:val="22"/>
          <w:szCs w:val="22"/>
          <w:lang w:val="it-IT"/>
        </w:rPr>
        <w:t>).</w:t>
      </w:r>
      <w:r w:rsidR="001C0064" w:rsidRPr="00970D8B">
        <w:rPr>
          <w:rFonts w:ascii="Arial" w:hAnsi="Arial" w:cs="Arial"/>
          <w:color w:val="000000"/>
          <w:sz w:val="22"/>
          <w:szCs w:val="22"/>
        </w:rPr>
        <w:t xml:space="preserve"> Za realizaciju ove aktivnosti planiran</w:t>
      </w:r>
      <w:r w:rsidR="009D2F78" w:rsidRPr="00970D8B">
        <w:rPr>
          <w:rFonts w:ascii="Arial" w:hAnsi="Arial" w:cs="Arial"/>
          <w:color w:val="000000"/>
          <w:sz w:val="22"/>
          <w:szCs w:val="22"/>
        </w:rPr>
        <w:t>i iznos</w:t>
      </w:r>
      <w:r w:rsidR="001C0064" w:rsidRPr="00970D8B">
        <w:rPr>
          <w:rFonts w:ascii="Arial" w:hAnsi="Arial" w:cs="Arial"/>
          <w:color w:val="000000"/>
          <w:sz w:val="22"/>
          <w:szCs w:val="22"/>
        </w:rPr>
        <w:t xml:space="preserve"> je </w:t>
      </w:r>
      <w:r w:rsidR="001C0064" w:rsidRPr="006B2156">
        <w:rPr>
          <w:rFonts w:ascii="Arial" w:hAnsi="Arial" w:cs="Arial"/>
          <w:b/>
          <w:bCs/>
          <w:color w:val="000000"/>
          <w:sz w:val="22"/>
          <w:szCs w:val="22"/>
        </w:rPr>
        <w:t>6.</w:t>
      </w:r>
      <w:r w:rsidR="00CD4F52" w:rsidRPr="006B2156">
        <w:rPr>
          <w:rFonts w:ascii="Arial" w:hAnsi="Arial" w:cs="Arial"/>
          <w:b/>
          <w:bCs/>
          <w:color w:val="000000"/>
          <w:sz w:val="22"/>
          <w:szCs w:val="22"/>
        </w:rPr>
        <w:t>900</w:t>
      </w:r>
      <w:r w:rsidR="001C0064" w:rsidRPr="006B2156">
        <w:rPr>
          <w:rFonts w:ascii="Arial" w:hAnsi="Arial" w:cs="Arial"/>
          <w:b/>
          <w:bCs/>
          <w:color w:val="000000"/>
          <w:sz w:val="22"/>
          <w:szCs w:val="22"/>
        </w:rPr>
        <w:t>,0</w:t>
      </w:r>
      <w:r w:rsidR="00CD4F52" w:rsidRPr="006B2156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1C0064" w:rsidRPr="006B215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spellStart"/>
      <w:r w:rsidR="001C0064" w:rsidRPr="006B2156">
        <w:rPr>
          <w:rFonts w:ascii="Arial" w:hAnsi="Arial" w:cs="Arial"/>
          <w:b/>
          <w:bCs/>
          <w:color w:val="000000"/>
          <w:sz w:val="22"/>
          <w:szCs w:val="22"/>
        </w:rPr>
        <w:t>eur</w:t>
      </w:r>
      <w:proofErr w:type="spellEnd"/>
      <w:r w:rsidR="00DF4815">
        <w:rPr>
          <w:rFonts w:ascii="Arial" w:hAnsi="Arial" w:cs="Arial"/>
          <w:color w:val="000000"/>
          <w:sz w:val="22"/>
          <w:szCs w:val="22"/>
        </w:rPr>
        <w:t xml:space="preserve"> </w:t>
      </w:r>
      <w:r w:rsidR="00DF4815" w:rsidRPr="00970D8B">
        <w:rPr>
          <w:rFonts w:ascii="Arial" w:hAnsi="Arial" w:cs="Arial"/>
          <w:color w:val="000000"/>
          <w:sz w:val="22"/>
          <w:szCs w:val="22"/>
        </w:rPr>
        <w:t xml:space="preserve">a izvršeno u </w:t>
      </w:r>
      <w:r w:rsidR="006B2156">
        <w:rPr>
          <w:rFonts w:ascii="Arial" w:hAnsi="Arial" w:cs="Arial"/>
          <w:color w:val="000000"/>
          <w:sz w:val="22"/>
          <w:szCs w:val="22"/>
        </w:rPr>
        <w:t xml:space="preserve">iznosu od 8.023,16 </w:t>
      </w:r>
      <w:proofErr w:type="spellStart"/>
      <w:r w:rsidR="006B2156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="00DF4815">
        <w:rPr>
          <w:rFonts w:ascii="Arial" w:hAnsi="Arial" w:cs="Arial"/>
          <w:color w:val="000000"/>
          <w:sz w:val="22"/>
          <w:szCs w:val="22"/>
        </w:rPr>
        <w:t>.</w:t>
      </w:r>
    </w:p>
    <w:p w14:paraId="03EBBCFA" w14:textId="6B5920ED" w:rsidR="004B7DFC" w:rsidRDefault="00931D7E" w:rsidP="004B7DFC">
      <w:pPr>
        <w:pStyle w:val="Standard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931D7E">
        <w:rPr>
          <w:rFonts w:ascii="Arial" w:hAnsi="Arial" w:cs="Arial"/>
          <w:b/>
          <w:bCs/>
        </w:rPr>
        <w:t>2.</w:t>
      </w:r>
      <w:r w:rsidR="006B2156">
        <w:rPr>
          <w:rFonts w:ascii="Arial" w:hAnsi="Arial" w:cs="Arial"/>
          <w:b/>
          <w:bCs/>
        </w:rPr>
        <w:t>6</w:t>
      </w:r>
      <w:r w:rsidRPr="00931D7E">
        <w:rPr>
          <w:rFonts w:ascii="Arial" w:hAnsi="Arial" w:cs="Arial"/>
          <w:b/>
          <w:bCs/>
        </w:rPr>
        <w:t xml:space="preserve"> </w:t>
      </w:r>
      <w:r w:rsidRPr="00931D7E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</w:rPr>
        <w:t xml:space="preserve">KTIVNOST </w:t>
      </w:r>
      <w:r w:rsidRPr="00931D7E">
        <w:rPr>
          <w:rFonts w:ascii="Arial" w:hAnsi="Arial" w:cs="Arial"/>
          <w:b/>
          <w:bCs/>
          <w:sz w:val="22"/>
          <w:szCs w:val="22"/>
        </w:rPr>
        <w:t>A230176</w:t>
      </w:r>
      <w:r w:rsidRPr="00CB1CB7">
        <w:rPr>
          <w:rFonts w:ascii="Arial" w:hAnsi="Arial" w:cs="Arial"/>
          <w:sz w:val="22"/>
          <w:szCs w:val="22"/>
        </w:rPr>
        <w:t xml:space="preserve"> – </w:t>
      </w:r>
      <w:r w:rsidRPr="00931D7E">
        <w:rPr>
          <w:rFonts w:ascii="Arial" w:hAnsi="Arial" w:cs="Arial"/>
          <w:b/>
          <w:bCs/>
          <w:sz w:val="22"/>
          <w:szCs w:val="22"/>
        </w:rPr>
        <w:t>Državno natjecanje</w:t>
      </w:r>
      <w:r>
        <w:rPr>
          <w:rFonts w:ascii="Arial" w:hAnsi="Arial" w:cs="Arial"/>
          <w:b/>
          <w:bCs/>
        </w:rPr>
        <w:t xml:space="preserve">  </w:t>
      </w:r>
      <w:r w:rsidRPr="00931D7E">
        <w:rPr>
          <w:rFonts w:ascii="Arial" w:hAnsi="Arial" w:cs="Arial"/>
        </w:rPr>
        <w:t>fina</w:t>
      </w:r>
      <w:r>
        <w:rPr>
          <w:rFonts w:ascii="Arial" w:hAnsi="Arial" w:cs="Arial"/>
        </w:rPr>
        <w:t>ncirano od strane Agencije za odgoj i obrazovanje</w:t>
      </w:r>
      <w:r w:rsidRPr="00CB1CB7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proračunske korisnike</w:t>
      </w:r>
      <w:r w:rsidR="002362EB">
        <w:rPr>
          <w:rFonts w:ascii="Arial" w:hAnsi="Arial" w:cs="Arial"/>
          <w:sz w:val="22"/>
          <w:szCs w:val="22"/>
        </w:rPr>
        <w:t xml:space="preserve"> </w:t>
      </w:r>
      <w:r w:rsidR="004B7DFC">
        <w:rPr>
          <w:rFonts w:ascii="Arial" w:hAnsi="Arial" w:cs="Arial"/>
          <w:sz w:val="22"/>
          <w:szCs w:val="22"/>
        </w:rPr>
        <w:t>.A</w:t>
      </w:r>
      <w:r>
        <w:rPr>
          <w:rFonts w:ascii="Arial" w:hAnsi="Arial" w:cs="Arial"/>
        </w:rPr>
        <w:t xml:space="preserve">ktivnost obuhvaća </w:t>
      </w:r>
      <w:r w:rsidR="004B7DFC">
        <w:rPr>
          <w:rFonts w:ascii="Arial" w:hAnsi="Arial" w:cs="Arial"/>
        </w:rPr>
        <w:t xml:space="preserve">materijalne troškove odlaska učenika s nastavnicima na natjecanja. Za realizaciju ove aktivnosti planirani iznos je </w:t>
      </w:r>
      <w:r w:rsidR="004B7DFC" w:rsidRPr="00670AA9">
        <w:rPr>
          <w:rFonts w:ascii="Arial" w:hAnsi="Arial" w:cs="Arial"/>
          <w:b/>
          <w:bCs/>
        </w:rPr>
        <w:t xml:space="preserve">2.440,20 </w:t>
      </w:r>
      <w:proofErr w:type="spellStart"/>
      <w:r w:rsidR="004B7DFC" w:rsidRPr="00670AA9">
        <w:rPr>
          <w:rFonts w:ascii="Arial" w:hAnsi="Arial" w:cs="Arial"/>
          <w:b/>
          <w:bCs/>
        </w:rPr>
        <w:t>eur</w:t>
      </w:r>
      <w:proofErr w:type="spellEnd"/>
      <w:r w:rsidR="004B7DFC" w:rsidRPr="004B7DFC">
        <w:rPr>
          <w:rFonts w:ascii="Arial" w:hAnsi="Arial" w:cs="Arial"/>
          <w:color w:val="000000"/>
          <w:sz w:val="22"/>
          <w:szCs w:val="22"/>
        </w:rPr>
        <w:t xml:space="preserve"> </w:t>
      </w:r>
      <w:r w:rsidR="004B7DFC" w:rsidRPr="00970D8B">
        <w:rPr>
          <w:rFonts w:ascii="Arial" w:hAnsi="Arial" w:cs="Arial"/>
          <w:color w:val="000000"/>
          <w:sz w:val="22"/>
          <w:szCs w:val="22"/>
        </w:rPr>
        <w:t>a izvršeno u</w:t>
      </w:r>
      <w:r w:rsidR="006B2156">
        <w:rPr>
          <w:rFonts w:ascii="Arial" w:hAnsi="Arial" w:cs="Arial"/>
          <w:color w:val="000000"/>
          <w:sz w:val="22"/>
          <w:szCs w:val="22"/>
        </w:rPr>
        <w:t xml:space="preserve"> iznosu od 60,00 </w:t>
      </w:r>
      <w:proofErr w:type="spellStart"/>
      <w:r w:rsidR="006B2156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="004B7DFC">
        <w:rPr>
          <w:rFonts w:ascii="Arial" w:hAnsi="Arial" w:cs="Arial"/>
          <w:color w:val="000000"/>
          <w:sz w:val="22"/>
          <w:szCs w:val="22"/>
        </w:rPr>
        <w:t>.</w:t>
      </w:r>
    </w:p>
    <w:p w14:paraId="41B48C19" w14:textId="77777777" w:rsidR="002362EB" w:rsidRPr="00970D8B" w:rsidRDefault="002362EB" w:rsidP="004B7DF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F10700" w14:textId="50B3D789" w:rsidR="002362EB" w:rsidRPr="006B2156" w:rsidRDefault="004B7DFC" w:rsidP="00236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31D7E">
        <w:rPr>
          <w:rFonts w:ascii="Arial" w:hAnsi="Arial" w:cs="Arial"/>
          <w:b/>
          <w:bCs/>
        </w:rPr>
        <w:t>2.</w:t>
      </w:r>
      <w:r w:rsidR="006B2156">
        <w:rPr>
          <w:rFonts w:ascii="Arial" w:hAnsi="Arial" w:cs="Arial"/>
          <w:b/>
          <w:bCs/>
        </w:rPr>
        <w:t>7</w:t>
      </w:r>
      <w:r w:rsidRPr="00931D7E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KTIVNOST </w:t>
      </w:r>
      <w:r w:rsidRPr="00931D7E">
        <w:rPr>
          <w:rFonts w:ascii="Arial" w:hAnsi="Arial" w:cs="Arial"/>
          <w:b/>
          <w:bCs/>
        </w:rPr>
        <w:t>A230</w:t>
      </w:r>
      <w:r>
        <w:rPr>
          <w:rFonts w:ascii="Arial" w:hAnsi="Arial" w:cs="Arial"/>
          <w:b/>
          <w:bCs/>
        </w:rPr>
        <w:t>214</w:t>
      </w:r>
      <w:r w:rsidRPr="00CB1CB7">
        <w:rPr>
          <w:rFonts w:ascii="Arial" w:hAnsi="Arial" w:cs="Arial"/>
        </w:rPr>
        <w:t xml:space="preserve"> – </w:t>
      </w:r>
      <w:proofErr w:type="spellStart"/>
      <w:r w:rsidRPr="004B7DFC">
        <w:rPr>
          <w:rFonts w:ascii="Arial" w:hAnsi="Arial" w:cs="Arial"/>
          <w:b/>
          <w:bCs/>
        </w:rPr>
        <w:t>Izmjena</w:t>
      </w:r>
      <w:proofErr w:type="spellEnd"/>
      <w:r w:rsidRPr="004B7DFC">
        <w:rPr>
          <w:rFonts w:ascii="Arial" w:hAnsi="Arial" w:cs="Arial"/>
          <w:b/>
          <w:bCs/>
        </w:rPr>
        <w:t xml:space="preserve"> </w:t>
      </w:r>
      <w:proofErr w:type="spellStart"/>
      <w:r w:rsidRPr="004B7DFC">
        <w:rPr>
          <w:rFonts w:ascii="Arial" w:hAnsi="Arial" w:cs="Arial"/>
          <w:b/>
          <w:bCs/>
        </w:rPr>
        <w:t>naziva</w:t>
      </w:r>
      <w:proofErr w:type="spellEnd"/>
      <w:r w:rsidRPr="004B7DFC">
        <w:rPr>
          <w:rFonts w:ascii="Arial" w:hAnsi="Arial" w:cs="Arial"/>
          <w:b/>
          <w:bCs/>
        </w:rPr>
        <w:t xml:space="preserve"> </w:t>
      </w:r>
      <w:proofErr w:type="spellStart"/>
      <w:r w:rsidRPr="004B7DFC">
        <w:rPr>
          <w:rFonts w:ascii="Arial" w:hAnsi="Arial" w:cs="Arial"/>
          <w:b/>
          <w:bCs/>
        </w:rPr>
        <w:t>škole</w:t>
      </w:r>
      <w:proofErr w:type="spellEnd"/>
      <w:r w:rsidRPr="004B7DFC">
        <w:rPr>
          <w:rFonts w:ascii="Arial" w:hAnsi="Arial" w:cs="Arial"/>
          <w:b/>
          <w:bCs/>
        </w:rPr>
        <w:t xml:space="preserve"> (</w:t>
      </w:r>
      <w:proofErr w:type="spellStart"/>
      <w:proofErr w:type="gramStart"/>
      <w:r w:rsidRPr="004B7DFC">
        <w:rPr>
          <w:rFonts w:ascii="Arial" w:hAnsi="Arial" w:cs="Arial"/>
          <w:b/>
          <w:bCs/>
        </w:rPr>
        <w:t>dvojezičnost</w:t>
      </w:r>
      <w:proofErr w:type="spellEnd"/>
      <w:r w:rsidRPr="004B7DFC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 </w:t>
      </w:r>
      <w:proofErr w:type="spellStart"/>
      <w:r w:rsidRPr="00931D7E">
        <w:rPr>
          <w:rFonts w:ascii="Arial" w:hAnsi="Arial" w:cs="Arial"/>
        </w:rPr>
        <w:t>fina</w:t>
      </w:r>
      <w:r>
        <w:rPr>
          <w:rFonts w:ascii="Arial" w:hAnsi="Arial" w:cs="Arial"/>
        </w:rPr>
        <w:t>ncirano</w:t>
      </w:r>
      <w:proofErr w:type="spellEnd"/>
      <w:proofErr w:type="gramEnd"/>
      <w:r w:rsidR="002362EB" w:rsidRPr="002362EB">
        <w:rPr>
          <w:rFonts w:ascii="Arial" w:hAnsi="Arial" w:cs="Arial"/>
          <w:color w:val="000000"/>
        </w:rPr>
        <w:t xml:space="preserve"> </w:t>
      </w:r>
      <w:proofErr w:type="spellStart"/>
      <w:r w:rsidR="002362EB" w:rsidRPr="002362EB">
        <w:rPr>
          <w:rFonts w:ascii="Arial" w:hAnsi="Arial" w:cs="Arial"/>
          <w:color w:val="000000"/>
        </w:rPr>
        <w:t>iz</w:t>
      </w:r>
      <w:proofErr w:type="spellEnd"/>
      <w:r w:rsidR="002362EB" w:rsidRPr="002362EB">
        <w:rPr>
          <w:rFonts w:ascii="Arial" w:hAnsi="Arial" w:cs="Arial"/>
          <w:color w:val="000000"/>
        </w:rPr>
        <w:t xml:space="preserve"> </w:t>
      </w:r>
      <w:proofErr w:type="spellStart"/>
      <w:r w:rsidR="002362EB" w:rsidRPr="002362EB">
        <w:rPr>
          <w:rFonts w:ascii="Arial" w:hAnsi="Arial" w:cs="Arial"/>
          <w:color w:val="000000"/>
        </w:rPr>
        <w:t>nenamjenskih</w:t>
      </w:r>
      <w:proofErr w:type="spellEnd"/>
      <w:r w:rsidR="002362EB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2362EB" w:rsidRPr="00970D8B">
        <w:rPr>
          <w:rFonts w:ascii="Arial" w:hAnsi="Arial" w:cs="Arial"/>
          <w:bCs/>
          <w:color w:val="000000"/>
        </w:rPr>
        <w:t>prihoda</w:t>
      </w:r>
      <w:proofErr w:type="spellEnd"/>
      <w:r w:rsidR="002362EB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2362EB" w:rsidRPr="00970D8B">
        <w:rPr>
          <w:rFonts w:ascii="Arial" w:hAnsi="Arial" w:cs="Arial"/>
          <w:bCs/>
          <w:color w:val="000000"/>
        </w:rPr>
        <w:t>i</w:t>
      </w:r>
      <w:proofErr w:type="spellEnd"/>
      <w:r w:rsidR="002362EB" w:rsidRPr="00970D8B">
        <w:rPr>
          <w:rFonts w:ascii="Arial" w:hAnsi="Arial" w:cs="Arial"/>
          <w:bCs/>
          <w:color w:val="000000"/>
        </w:rPr>
        <w:t xml:space="preserve"> </w:t>
      </w:r>
      <w:proofErr w:type="spellStart"/>
      <w:r w:rsidR="002362EB" w:rsidRPr="00970D8B">
        <w:rPr>
          <w:rFonts w:ascii="Arial" w:hAnsi="Arial" w:cs="Arial"/>
          <w:bCs/>
          <w:color w:val="000000"/>
        </w:rPr>
        <w:t>primitaka</w:t>
      </w:r>
      <w:proofErr w:type="spellEnd"/>
      <w:r w:rsidR="00ED36AD">
        <w:rPr>
          <w:rFonts w:ascii="Arial" w:hAnsi="Arial" w:cs="Arial"/>
          <w:bCs/>
          <w:color w:val="000000"/>
        </w:rPr>
        <w:t>,</w:t>
      </w:r>
      <w:r w:rsidR="002362EB" w:rsidRPr="00970D8B">
        <w:rPr>
          <w:rFonts w:ascii="Arial" w:hAnsi="Arial" w:cs="Arial"/>
          <w:bCs/>
          <w:color w:val="000000"/>
        </w:rPr>
        <w:t xml:space="preserve"> a </w:t>
      </w:r>
      <w:proofErr w:type="spellStart"/>
      <w:r w:rsidR="002362EB">
        <w:rPr>
          <w:rFonts w:ascii="Arial" w:hAnsi="Arial" w:cs="Arial"/>
          <w:bCs/>
          <w:color w:val="000000"/>
        </w:rPr>
        <w:t>služi</w:t>
      </w:r>
      <w:proofErr w:type="spellEnd"/>
      <w:r w:rsidR="002362EB">
        <w:rPr>
          <w:rFonts w:ascii="Arial" w:hAnsi="Arial" w:cs="Arial"/>
          <w:bCs/>
          <w:color w:val="000000"/>
        </w:rPr>
        <w:t xml:space="preserve"> za  </w:t>
      </w:r>
      <w:proofErr w:type="spellStart"/>
      <w:r w:rsidR="002362EB">
        <w:rPr>
          <w:rFonts w:ascii="Arial" w:hAnsi="Arial" w:cs="Arial"/>
          <w:bCs/>
          <w:color w:val="000000"/>
        </w:rPr>
        <w:t>materijalne</w:t>
      </w:r>
      <w:proofErr w:type="spellEnd"/>
      <w:r w:rsidR="002362EB">
        <w:rPr>
          <w:rFonts w:ascii="Arial" w:hAnsi="Arial" w:cs="Arial"/>
          <w:bCs/>
          <w:color w:val="000000"/>
        </w:rPr>
        <w:t xml:space="preserve"> </w:t>
      </w:r>
      <w:proofErr w:type="spellStart"/>
      <w:r w:rsidR="002362EB">
        <w:rPr>
          <w:rFonts w:ascii="Arial" w:hAnsi="Arial" w:cs="Arial"/>
          <w:bCs/>
          <w:color w:val="000000"/>
        </w:rPr>
        <w:t>rashode</w:t>
      </w:r>
      <w:proofErr w:type="spellEnd"/>
      <w:r w:rsidR="002362EB">
        <w:rPr>
          <w:rFonts w:ascii="Arial" w:hAnsi="Arial" w:cs="Arial"/>
          <w:bCs/>
          <w:color w:val="000000"/>
        </w:rPr>
        <w:t xml:space="preserve"> </w:t>
      </w:r>
      <w:proofErr w:type="spellStart"/>
      <w:r w:rsidR="002362EB">
        <w:rPr>
          <w:rFonts w:ascii="Arial" w:hAnsi="Arial" w:cs="Arial"/>
          <w:bCs/>
          <w:color w:val="000000"/>
        </w:rPr>
        <w:t>izmjene</w:t>
      </w:r>
      <w:proofErr w:type="spellEnd"/>
      <w:r w:rsidR="002362EB">
        <w:rPr>
          <w:rFonts w:ascii="Arial" w:hAnsi="Arial" w:cs="Arial"/>
          <w:bCs/>
          <w:color w:val="000000"/>
        </w:rPr>
        <w:t xml:space="preserve"> </w:t>
      </w:r>
      <w:proofErr w:type="spellStart"/>
      <w:r w:rsidR="002362EB">
        <w:rPr>
          <w:rFonts w:ascii="Arial" w:hAnsi="Arial" w:cs="Arial"/>
          <w:bCs/>
          <w:color w:val="000000"/>
        </w:rPr>
        <w:t>naziva</w:t>
      </w:r>
      <w:proofErr w:type="spellEnd"/>
      <w:r w:rsidR="002362EB">
        <w:rPr>
          <w:rFonts w:ascii="Arial" w:hAnsi="Arial" w:cs="Arial"/>
          <w:bCs/>
          <w:color w:val="000000"/>
        </w:rPr>
        <w:t xml:space="preserve"> škole.</w:t>
      </w:r>
      <w:r w:rsidR="002362EB" w:rsidRPr="00970D8B">
        <w:rPr>
          <w:rFonts w:ascii="Arial" w:hAnsi="Arial" w:cs="Arial"/>
          <w:color w:val="000000"/>
        </w:rPr>
        <w:t xml:space="preserve">Za </w:t>
      </w:r>
      <w:proofErr w:type="spellStart"/>
      <w:r w:rsidR="002362EB" w:rsidRPr="00970D8B">
        <w:rPr>
          <w:rFonts w:ascii="Arial" w:hAnsi="Arial" w:cs="Arial"/>
          <w:color w:val="000000"/>
        </w:rPr>
        <w:t>provođenje</w:t>
      </w:r>
      <w:proofErr w:type="spellEnd"/>
      <w:r w:rsidR="002362EB" w:rsidRPr="00970D8B">
        <w:rPr>
          <w:rFonts w:ascii="Arial" w:hAnsi="Arial" w:cs="Arial"/>
          <w:color w:val="000000"/>
        </w:rPr>
        <w:t xml:space="preserve"> </w:t>
      </w:r>
      <w:proofErr w:type="spellStart"/>
      <w:r w:rsidR="002362EB" w:rsidRPr="00970D8B">
        <w:rPr>
          <w:rFonts w:ascii="Arial" w:hAnsi="Arial" w:cs="Arial"/>
          <w:color w:val="000000"/>
        </w:rPr>
        <w:t>aktivnosti</w:t>
      </w:r>
      <w:proofErr w:type="spellEnd"/>
      <w:r w:rsidR="002362EB" w:rsidRPr="00970D8B">
        <w:rPr>
          <w:rFonts w:ascii="Arial" w:hAnsi="Arial" w:cs="Arial"/>
          <w:color w:val="000000"/>
        </w:rPr>
        <w:t xml:space="preserve"> </w:t>
      </w:r>
      <w:proofErr w:type="spellStart"/>
      <w:r w:rsidR="002362EB">
        <w:rPr>
          <w:rFonts w:ascii="Arial" w:hAnsi="Arial" w:cs="Arial"/>
          <w:color w:val="000000"/>
        </w:rPr>
        <w:t>m</w:t>
      </w:r>
      <w:r w:rsidR="002362EB">
        <w:rPr>
          <w:rFonts w:ascii="Arial" w:hAnsi="Arial" w:cs="Arial"/>
        </w:rPr>
        <w:t>aterijalni</w:t>
      </w:r>
      <w:proofErr w:type="spellEnd"/>
      <w:r w:rsidR="002362EB">
        <w:rPr>
          <w:rFonts w:ascii="Arial" w:hAnsi="Arial" w:cs="Arial"/>
        </w:rPr>
        <w:t xml:space="preserve"> </w:t>
      </w:r>
      <w:proofErr w:type="spellStart"/>
      <w:r w:rsidR="002362EB">
        <w:rPr>
          <w:rFonts w:ascii="Arial" w:hAnsi="Arial" w:cs="Arial"/>
        </w:rPr>
        <w:t>r</w:t>
      </w:r>
      <w:r w:rsidR="002362EB" w:rsidRPr="00CB1CB7">
        <w:rPr>
          <w:rFonts w:ascii="Arial" w:hAnsi="Arial" w:cs="Arial"/>
        </w:rPr>
        <w:t>ashodi</w:t>
      </w:r>
      <w:proofErr w:type="spellEnd"/>
      <w:r w:rsidR="002362EB" w:rsidRPr="00CB1CB7">
        <w:rPr>
          <w:rFonts w:ascii="Arial" w:hAnsi="Arial" w:cs="Arial"/>
        </w:rPr>
        <w:t xml:space="preserve"> </w:t>
      </w:r>
      <w:proofErr w:type="spellStart"/>
      <w:r w:rsidR="002362EB">
        <w:rPr>
          <w:rFonts w:ascii="Arial" w:hAnsi="Arial" w:cs="Arial"/>
        </w:rPr>
        <w:t>ostaje</w:t>
      </w:r>
      <w:proofErr w:type="spellEnd"/>
      <w:r w:rsidR="002362EB">
        <w:rPr>
          <w:rFonts w:ascii="Arial" w:hAnsi="Arial" w:cs="Arial"/>
        </w:rPr>
        <w:t xml:space="preserve"> </w:t>
      </w:r>
      <w:proofErr w:type="spellStart"/>
      <w:r w:rsidR="002362EB">
        <w:rPr>
          <w:rFonts w:ascii="Arial" w:hAnsi="Arial" w:cs="Arial"/>
        </w:rPr>
        <w:t>na</w:t>
      </w:r>
      <w:proofErr w:type="spellEnd"/>
      <w:r w:rsidR="002362EB">
        <w:rPr>
          <w:rFonts w:ascii="Arial" w:hAnsi="Arial" w:cs="Arial"/>
        </w:rPr>
        <w:t xml:space="preserve"> </w:t>
      </w:r>
      <w:proofErr w:type="spellStart"/>
      <w:r w:rsidR="002362EB">
        <w:rPr>
          <w:rFonts w:ascii="Arial" w:hAnsi="Arial" w:cs="Arial"/>
        </w:rPr>
        <w:t>razini</w:t>
      </w:r>
      <w:proofErr w:type="spellEnd"/>
      <w:r w:rsidR="002362EB">
        <w:rPr>
          <w:rFonts w:ascii="Arial" w:hAnsi="Arial" w:cs="Arial"/>
        </w:rPr>
        <w:t xml:space="preserve"> </w:t>
      </w:r>
      <w:proofErr w:type="spellStart"/>
      <w:r w:rsidR="002362EB">
        <w:rPr>
          <w:rFonts w:ascii="Arial" w:hAnsi="Arial" w:cs="Arial"/>
        </w:rPr>
        <w:t>osnovnog</w:t>
      </w:r>
      <w:proofErr w:type="spellEnd"/>
      <w:r w:rsidR="002362EB">
        <w:rPr>
          <w:rFonts w:ascii="Arial" w:hAnsi="Arial" w:cs="Arial"/>
        </w:rPr>
        <w:t xml:space="preserve"> plana u </w:t>
      </w:r>
      <w:proofErr w:type="spellStart"/>
      <w:r w:rsidR="002362EB">
        <w:rPr>
          <w:rFonts w:ascii="Arial" w:hAnsi="Arial" w:cs="Arial"/>
        </w:rPr>
        <w:t>iznosu</w:t>
      </w:r>
      <w:proofErr w:type="spellEnd"/>
      <w:r w:rsidR="002362EB">
        <w:rPr>
          <w:rFonts w:ascii="Arial" w:hAnsi="Arial" w:cs="Arial"/>
        </w:rPr>
        <w:t xml:space="preserve"> od  </w:t>
      </w:r>
      <w:r w:rsidR="002362EB" w:rsidRPr="006B2156">
        <w:rPr>
          <w:rFonts w:ascii="Arial" w:hAnsi="Arial" w:cs="Arial"/>
          <w:b/>
          <w:bCs/>
        </w:rPr>
        <w:t>600,00</w:t>
      </w:r>
      <w:r w:rsidR="006B2156" w:rsidRPr="006B2156">
        <w:rPr>
          <w:rFonts w:ascii="Arial" w:hAnsi="Arial" w:cs="Arial"/>
          <w:b/>
          <w:bCs/>
        </w:rPr>
        <w:t xml:space="preserve"> </w:t>
      </w:r>
      <w:proofErr w:type="spellStart"/>
      <w:r w:rsidR="006B2156" w:rsidRPr="006B2156">
        <w:rPr>
          <w:rFonts w:ascii="Arial" w:hAnsi="Arial" w:cs="Arial"/>
          <w:b/>
          <w:bCs/>
        </w:rPr>
        <w:t>eur</w:t>
      </w:r>
      <w:r w:rsidR="002362EB" w:rsidRPr="006B2156">
        <w:rPr>
          <w:rFonts w:ascii="Arial" w:hAnsi="Arial" w:cs="Arial"/>
          <w:b/>
          <w:bCs/>
        </w:rPr>
        <w:t>.</w:t>
      </w:r>
      <w:proofErr w:type="spellEnd"/>
    </w:p>
    <w:p w14:paraId="34F980D6" w14:textId="5657A825" w:rsidR="001C0064" w:rsidRPr="00670AA9" w:rsidRDefault="001A4C11" w:rsidP="001C0064">
      <w:pPr>
        <w:pStyle w:val="Standard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970D8B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FE4ACE" w:rsidRPr="00970D8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970D8B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FE4ACE" w:rsidRPr="00970D8B">
        <w:rPr>
          <w:rFonts w:ascii="Arial" w:hAnsi="Arial" w:cs="Arial"/>
          <w:b/>
          <w:bCs/>
          <w:color w:val="000000"/>
          <w:sz w:val="22"/>
          <w:szCs w:val="22"/>
        </w:rPr>
        <w:t xml:space="preserve"> AKTIVNOST </w:t>
      </w:r>
      <w:r w:rsidR="00FE4ACE" w:rsidRPr="00970D8B">
        <w:rPr>
          <w:rFonts w:ascii="Arial" w:hAnsi="Arial" w:cs="Arial"/>
          <w:b/>
          <w:color w:val="000000"/>
          <w:sz w:val="22"/>
          <w:szCs w:val="22"/>
        </w:rPr>
        <w:t xml:space="preserve">A230184 </w:t>
      </w:r>
      <w:r w:rsidR="00FE4ACE" w:rsidRPr="00970D8B">
        <w:rPr>
          <w:rFonts w:ascii="Arial" w:hAnsi="Arial" w:cs="Arial"/>
          <w:b/>
          <w:bCs/>
          <w:color w:val="000000"/>
          <w:sz w:val="22"/>
          <w:szCs w:val="22"/>
        </w:rPr>
        <w:t>Zavičajna nastava</w:t>
      </w:r>
      <w:r w:rsidR="00FE4ACE" w:rsidRPr="00970D8B">
        <w:rPr>
          <w:rFonts w:ascii="Arial" w:hAnsi="Arial" w:cs="Arial"/>
          <w:color w:val="000000"/>
          <w:sz w:val="22"/>
          <w:szCs w:val="22"/>
        </w:rPr>
        <w:t xml:space="preserve"> </w:t>
      </w:r>
      <w:r w:rsidR="001C0064" w:rsidRPr="00970D8B">
        <w:rPr>
          <w:rFonts w:ascii="Arial" w:hAnsi="Arial" w:cs="Arial"/>
          <w:color w:val="000000"/>
          <w:sz w:val="22"/>
          <w:szCs w:val="22"/>
        </w:rPr>
        <w:t xml:space="preserve"> </w:t>
      </w:r>
      <w:r w:rsidR="001C0064" w:rsidRPr="00970D8B">
        <w:rPr>
          <w:rFonts w:ascii="Arial" w:hAnsi="Arial" w:cs="Arial"/>
          <w:sz w:val="22"/>
          <w:szCs w:val="22"/>
        </w:rPr>
        <w:t xml:space="preserve"> Program obuhvaća aktivnost kojom se omogućava učenicima razvijanje kreativnosti te podizanje svijesti i povratak zavičajnosti. Otkrivanje  i prezentiranje posebnosti svog zavičaja s </w:t>
      </w:r>
      <w:r w:rsidR="001C0064" w:rsidRPr="00970D8B">
        <w:rPr>
          <w:rFonts w:ascii="Arial" w:eastAsia="Calibri" w:hAnsi="Arial" w:cs="Arial"/>
          <w:sz w:val="22"/>
          <w:szCs w:val="22"/>
        </w:rPr>
        <w:t xml:space="preserve">ciljem očuvanja Tradicijske glazbe u Istri, izvor </w:t>
      </w:r>
      <w:r w:rsidR="001C0064" w:rsidRPr="00970D8B">
        <w:rPr>
          <w:rFonts w:ascii="Arial" w:hAnsi="Arial" w:cs="Arial"/>
          <w:sz w:val="22"/>
          <w:szCs w:val="22"/>
        </w:rPr>
        <w:t xml:space="preserve"> financiranja nenamjenski prihodi i primici. Za realizaciju aktivnosti planirano je </w:t>
      </w:r>
      <w:r w:rsidR="00670AA9" w:rsidRPr="00670AA9">
        <w:rPr>
          <w:rFonts w:ascii="Arial" w:hAnsi="Arial" w:cs="Arial"/>
          <w:b/>
          <w:bCs/>
          <w:sz w:val="22"/>
          <w:szCs w:val="22"/>
        </w:rPr>
        <w:t>9.614,00</w:t>
      </w:r>
      <w:r w:rsidR="001C0064" w:rsidRPr="00670AA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C0064" w:rsidRPr="00670AA9">
        <w:rPr>
          <w:rFonts w:ascii="Arial" w:hAnsi="Arial" w:cs="Arial"/>
          <w:b/>
          <w:bCs/>
          <w:sz w:val="22"/>
          <w:szCs w:val="22"/>
        </w:rPr>
        <w:t>eur</w:t>
      </w:r>
      <w:proofErr w:type="spellEnd"/>
      <w:r w:rsidR="001C0064" w:rsidRPr="00670A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D2F78" w:rsidRPr="00670AA9">
        <w:rPr>
          <w:rFonts w:ascii="Arial" w:hAnsi="Arial" w:cs="Arial"/>
          <w:color w:val="000000"/>
          <w:sz w:val="22"/>
          <w:szCs w:val="22"/>
        </w:rPr>
        <w:t xml:space="preserve">a </w:t>
      </w:r>
      <w:r w:rsidR="001C0064" w:rsidRPr="00670AA9">
        <w:rPr>
          <w:rFonts w:ascii="Arial" w:hAnsi="Arial" w:cs="Arial"/>
          <w:color w:val="000000"/>
          <w:sz w:val="22"/>
          <w:szCs w:val="22"/>
        </w:rPr>
        <w:t xml:space="preserve">izvršeno u </w:t>
      </w:r>
      <w:r w:rsidR="00670AA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0AA9">
        <w:rPr>
          <w:rFonts w:ascii="Arial" w:hAnsi="Arial" w:cs="Arial"/>
          <w:color w:val="000000"/>
          <w:sz w:val="22"/>
          <w:szCs w:val="22"/>
        </w:rPr>
        <w:t>u</w:t>
      </w:r>
      <w:proofErr w:type="spellEnd"/>
      <w:r w:rsidR="00670AA9">
        <w:rPr>
          <w:rFonts w:ascii="Arial" w:hAnsi="Arial" w:cs="Arial"/>
          <w:color w:val="000000"/>
          <w:sz w:val="22"/>
          <w:szCs w:val="22"/>
        </w:rPr>
        <w:t xml:space="preserve"> iznosu od 4.007,00 </w:t>
      </w:r>
      <w:proofErr w:type="spellStart"/>
      <w:r w:rsidR="00670AA9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="001C0064" w:rsidRPr="00670AA9">
        <w:rPr>
          <w:rFonts w:ascii="Arial" w:hAnsi="Arial" w:cs="Arial"/>
          <w:color w:val="000000"/>
          <w:sz w:val="22"/>
          <w:szCs w:val="22"/>
        </w:rPr>
        <w:t>.</w:t>
      </w:r>
    </w:p>
    <w:p w14:paraId="443AB109" w14:textId="748062E9" w:rsidR="001C0064" w:rsidRPr="00670AA9" w:rsidRDefault="001C0064" w:rsidP="001C0064">
      <w:pPr>
        <w:jc w:val="both"/>
        <w:rPr>
          <w:rFonts w:ascii="Arial" w:hAnsi="Arial" w:cs="Arial"/>
        </w:rPr>
      </w:pPr>
    </w:p>
    <w:p w14:paraId="737338E0" w14:textId="5D5B0FD8" w:rsidR="00BF464A" w:rsidRPr="00970D8B" w:rsidRDefault="00BF464A" w:rsidP="00BF464A">
      <w:pPr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 –</w:t>
      </w:r>
      <w:r w:rsidRPr="00970D8B">
        <w:rPr>
          <w:rFonts w:ascii="Arial" w:hAnsi="Arial" w:cs="Arial"/>
          <w:lang w:val="hr-HR"/>
        </w:rPr>
        <w:t xml:space="preserve"> Mjera 2.1.1 Potaknuti kreativnost kod učenika u podizanju svijesti o svom zavičaju.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380"/>
        <w:gridCol w:w="1820"/>
        <w:gridCol w:w="2529"/>
        <w:gridCol w:w="2764"/>
      </w:tblGrid>
      <w:tr w:rsidR="004E15DF" w:rsidRPr="00970D8B" w14:paraId="17BF30C0" w14:textId="77777777" w:rsidTr="00D33BE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812B2B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62074F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4E15DF" w:rsidRPr="00970D8B" w14:paraId="1165C93D" w14:textId="77777777" w:rsidTr="00D33BEE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016E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499DF8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E1818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2F4B3A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4E15DF" w:rsidRPr="00970D8B" w14:paraId="762E60CC" w14:textId="77777777" w:rsidTr="00D33BEE">
        <w:trPr>
          <w:trHeight w:val="61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5E27C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4E15DF" w:rsidRPr="00970D8B" w14:paraId="16A352AD" w14:textId="77777777" w:rsidTr="00D33BEE">
        <w:trPr>
          <w:trHeight w:val="46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46353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4E15DF" w:rsidRPr="00970D8B" w14:paraId="25C42D72" w14:textId="77777777" w:rsidTr="00D33BEE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381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85F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2301 Program iznad standarda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4A4E" w14:textId="173919B2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A220101; A220115;; A220148; A220162; A220164;</w:t>
            </w:r>
            <w:r w:rsidR="000126EF" w:rsidRPr="00970D8B">
              <w:rPr>
                <w:rFonts w:ascii="Arial" w:eastAsia="Times New Roman" w:hAnsi="Arial" w:cs="Arial"/>
                <w:lang w:val="hr-HR" w:eastAsia="hr-HR"/>
              </w:rPr>
              <w:t xml:space="preserve"> A2201</w:t>
            </w:r>
            <w:r w:rsidR="000126EF">
              <w:rPr>
                <w:rFonts w:ascii="Arial" w:eastAsia="Times New Roman" w:hAnsi="Arial" w:cs="Arial"/>
                <w:lang w:val="hr-HR" w:eastAsia="hr-HR"/>
              </w:rPr>
              <w:t>76</w:t>
            </w:r>
            <w:r w:rsidR="000126EF" w:rsidRPr="00970D8B">
              <w:rPr>
                <w:rFonts w:ascii="Arial" w:eastAsia="Times New Roman" w:hAnsi="Arial" w:cs="Arial"/>
                <w:lang w:val="hr-HR" w:eastAsia="hr-HR"/>
              </w:rPr>
              <w:t>; A220</w:t>
            </w:r>
            <w:r w:rsidR="000126EF">
              <w:rPr>
                <w:rFonts w:ascii="Arial" w:eastAsia="Times New Roman" w:hAnsi="Arial" w:cs="Arial"/>
                <w:lang w:val="hr-HR" w:eastAsia="hr-HR"/>
              </w:rPr>
              <w:t>214</w:t>
            </w:r>
            <w:r w:rsidR="000126EF" w:rsidRPr="00970D8B">
              <w:rPr>
                <w:rFonts w:ascii="Arial" w:eastAsia="Times New Roman" w:hAnsi="Arial" w:cs="Arial"/>
                <w:lang w:val="hr-HR" w:eastAsia="hr-HR"/>
              </w:rPr>
              <w:t>;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B59" w14:textId="58C37CCC" w:rsidR="004E15DF" w:rsidRPr="00970D8B" w:rsidRDefault="00670AA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42.316,75</w:t>
            </w:r>
          </w:p>
        </w:tc>
      </w:tr>
      <w:tr w:rsidR="009232FD" w:rsidRPr="00970D8B" w14:paraId="173C3360" w14:textId="77777777" w:rsidTr="00D33BEE">
        <w:trPr>
          <w:trHeight w:val="61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4E970" w14:textId="2F7C02D1" w:rsidR="009232FD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4</w:t>
            </w:r>
            <w:r w:rsidR="009232FD"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. </w:t>
            </w:r>
            <w:r w:rsidRPr="00970D8B">
              <w:rPr>
                <w:rFonts w:ascii="Arial" w:eastAsia="Times New Roman" w:hAnsi="Arial" w:cs="Arial"/>
                <w:b/>
                <w:lang w:eastAsia="hr-HR"/>
              </w:rPr>
              <w:t>REGIJA KOJA NJEGUJE I PROMOVIRA PREPOZNATLJIVOST ISTARSKOG IDENTITETA</w:t>
            </w:r>
          </w:p>
        </w:tc>
      </w:tr>
      <w:tr w:rsidR="009232FD" w:rsidRPr="00970D8B" w14:paraId="35B31C48" w14:textId="77777777" w:rsidTr="00D33BEE">
        <w:trPr>
          <w:trHeight w:val="46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B9A80" w14:textId="2E81C2CB" w:rsidR="009232FD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lang w:eastAsia="hr-HR"/>
              </w:rPr>
              <w:lastRenderedPageBreak/>
              <w:t xml:space="preserve">4.1.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Potpora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očuvanju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i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razvoju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sastavnica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istarskog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identiteta</w:t>
            </w:r>
            <w:proofErr w:type="spellEnd"/>
          </w:p>
        </w:tc>
      </w:tr>
      <w:tr w:rsidR="009232FD" w:rsidRPr="00970D8B" w14:paraId="5EFC002A" w14:textId="77777777" w:rsidTr="00D33BEE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D2B2" w14:textId="37997331" w:rsidR="009232FD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eastAsia="hr-HR"/>
              </w:rPr>
              <w:t>4.1.</w:t>
            </w:r>
            <w:proofErr w:type="gramStart"/>
            <w:r w:rsidRPr="00970D8B">
              <w:rPr>
                <w:rFonts w:ascii="Arial" w:eastAsia="Times New Roman" w:hAnsi="Arial" w:cs="Arial"/>
                <w:lang w:eastAsia="hr-HR"/>
              </w:rPr>
              <w:t>1.Razvoj</w:t>
            </w:r>
            <w:proofErr w:type="gramEnd"/>
            <w:r w:rsidRPr="00970D8B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lang w:eastAsia="hr-HR"/>
              </w:rPr>
              <w:t>zavičajnog</w:t>
            </w:r>
            <w:proofErr w:type="spellEnd"/>
            <w:r w:rsidRPr="00970D8B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lang w:eastAsia="hr-HR"/>
              </w:rPr>
              <w:t>identiteta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B6A7" w14:textId="77777777" w:rsidR="009232FD" w:rsidRPr="00970D8B" w:rsidRDefault="009232FD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2301 Program iznad standarda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326" w14:textId="6D26A5B8" w:rsidR="009232FD" w:rsidRPr="00970D8B" w:rsidRDefault="009232FD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84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;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CAE1" w14:textId="35998012" w:rsidR="009232FD" w:rsidRPr="00970D8B" w:rsidRDefault="00670AA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9.614,00</w:t>
            </w:r>
          </w:p>
        </w:tc>
      </w:tr>
      <w:tr w:rsidR="009232FD" w:rsidRPr="00970D8B" w14:paraId="64753F8E" w14:textId="77777777" w:rsidTr="00D33BEE">
        <w:trPr>
          <w:trHeight w:val="469"/>
        </w:trPr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9F30B7" w14:textId="77777777" w:rsidR="009232FD" w:rsidRPr="00970D8B" w:rsidRDefault="009232FD" w:rsidP="00D33B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1C8DB5" w14:textId="6448B503" w:rsidR="009232FD" w:rsidRPr="00970D8B" w:rsidRDefault="000126E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51.</w:t>
            </w:r>
            <w:r w:rsidR="00670AA9">
              <w:rPr>
                <w:rFonts w:ascii="Arial" w:eastAsia="Times New Roman" w:hAnsi="Arial" w:cs="Arial"/>
                <w:lang w:val="hr-HR" w:eastAsia="hr-HR"/>
              </w:rPr>
              <w:t>930,75</w:t>
            </w:r>
            <w:r w:rsidR="009232FD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68D626A3" w14:textId="77777777" w:rsidR="004E15DF" w:rsidRPr="00970D8B" w:rsidRDefault="004E15DF" w:rsidP="004E15DF">
      <w:pPr>
        <w:spacing w:line="240" w:lineRule="auto"/>
        <w:contextualSpacing/>
        <w:rPr>
          <w:rFonts w:ascii="Arial" w:eastAsia="Calibri" w:hAnsi="Arial" w:cs="Arial"/>
          <w:b/>
          <w:bCs/>
          <w:lang w:val="hr-HR"/>
        </w:rPr>
      </w:pPr>
    </w:p>
    <w:p w14:paraId="0FFD946C" w14:textId="0E33ABBC" w:rsidR="004E15DF" w:rsidRPr="00970D8B" w:rsidRDefault="004E15DF" w:rsidP="006462C6">
      <w:pPr>
        <w:pStyle w:val="StandardWeb"/>
        <w:spacing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5E93192" w14:textId="36261B14" w:rsidR="001C0064" w:rsidRPr="00970D8B" w:rsidRDefault="00992416" w:rsidP="00BF464A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POKAZATELJI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="001C0064" w:rsidRPr="00970D8B">
        <w:rPr>
          <w:rFonts w:ascii="Arial" w:eastAsia="Calibri" w:hAnsi="Arial" w:cs="Arial"/>
          <w:lang w:val="hr-HR"/>
        </w:rPr>
        <w:t>Ideja o Zavičajnoj nastavi na području Istarske županije te njena implementacija točka samog projekta koji mlade naraštaje želi upoznati sa šarolikim multikulturnim istarskim identitetom, njenom tradicijom, običajima i poviješću.</w:t>
      </w:r>
    </w:p>
    <w:p w14:paraId="53B5439E" w14:textId="27940E98" w:rsidR="00992416" w:rsidRPr="00970D8B" w:rsidRDefault="00992416" w:rsidP="00992416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992416" w:rsidRPr="00970D8B" w14:paraId="351F9898" w14:textId="77777777" w:rsidTr="00D33BEE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DE3C" w14:textId="7777777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9BD4" w14:textId="7777777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CC013EB" w14:textId="7777777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5FC8FA9B" w14:textId="600F5D98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670AA9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42FD27" w14:textId="6A237626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670AA9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F689C5" w14:textId="77777777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3D104B25" w14:textId="63E8D07C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670AA9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670AA9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992416" w:rsidRPr="00970D8B" w14:paraId="1AEB2642" w14:textId="77777777" w:rsidTr="00D33BEE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C401" w14:textId="6F0DB591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uključenih djelatnika u projekt zavičajnosti</w:t>
            </w:r>
            <w:r w:rsidR="00992416"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A77" w14:textId="77777777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D160" w14:textId="17268DF0" w:rsidR="00992416" w:rsidRPr="00970D8B" w:rsidRDefault="003954D3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27EB" w14:textId="0DDD865F" w:rsidR="00992416" w:rsidRPr="00970D8B" w:rsidRDefault="003954D3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</w:tr>
      <w:tr w:rsidR="00992416" w:rsidRPr="00970D8B" w14:paraId="4F03C769" w14:textId="77777777" w:rsidTr="00D33BEE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7B2E" w14:textId="3A8791DC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uključenih učenika u projekt zavičajnosti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7F4E" w14:textId="77777777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CD40" w14:textId="5A7779EB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B1AB" w14:textId="254D4816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</w:tr>
    </w:tbl>
    <w:p w14:paraId="5F05DC43" w14:textId="72B0D112" w:rsidR="00992416" w:rsidRDefault="00992416" w:rsidP="00992416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60AC2797" w14:textId="77777777" w:rsidR="002B0F00" w:rsidRPr="00970D8B" w:rsidRDefault="002B0F00" w:rsidP="002B0F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t>PROGRAM 2402: INVESTICIJSKO ODRŽAVANJE SREDNJIH ŠKOLA</w:t>
      </w:r>
    </w:p>
    <w:p w14:paraId="554D21A0" w14:textId="77777777" w:rsidR="002B0F00" w:rsidRPr="00970D8B" w:rsidRDefault="002B0F00" w:rsidP="002B0F00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6603FBDA" w14:textId="26375A62" w:rsidR="00F46DE1" w:rsidRPr="00970D8B" w:rsidRDefault="00DE744C" w:rsidP="00F46DE1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3.1 AKTIVNOST </w:t>
      </w:r>
      <w:r w:rsidR="00F46DE1" w:rsidRPr="00970D8B">
        <w:rPr>
          <w:rFonts w:ascii="Arial" w:eastAsia="Calibri" w:hAnsi="Arial" w:cs="Arial"/>
          <w:b/>
          <w:bCs/>
          <w:lang w:val="hr-HR"/>
        </w:rPr>
        <w:t>A24020</w:t>
      </w:r>
      <w:r w:rsidR="00670AA9">
        <w:rPr>
          <w:rFonts w:ascii="Arial" w:eastAsia="Calibri" w:hAnsi="Arial" w:cs="Arial"/>
          <w:b/>
          <w:bCs/>
          <w:lang w:val="hr-HR"/>
        </w:rPr>
        <w:t>1</w:t>
      </w:r>
      <w:r w:rsidR="00F46DE1" w:rsidRPr="00970D8B">
        <w:rPr>
          <w:rFonts w:ascii="Arial" w:eastAsia="Calibri" w:hAnsi="Arial" w:cs="Arial"/>
          <w:b/>
          <w:bCs/>
          <w:lang w:val="hr-HR"/>
        </w:rPr>
        <w:t xml:space="preserve">  Investicijsko održavanje SŠ-</w:t>
      </w:r>
      <w:proofErr w:type="spellStart"/>
      <w:r w:rsidR="00F46DE1" w:rsidRPr="00970D8B">
        <w:rPr>
          <w:rFonts w:ascii="Arial" w:eastAsia="Calibri" w:hAnsi="Arial" w:cs="Arial"/>
          <w:b/>
          <w:bCs/>
          <w:lang w:val="hr-HR"/>
        </w:rPr>
        <w:t>min.standard</w:t>
      </w:r>
      <w:proofErr w:type="spellEnd"/>
    </w:p>
    <w:p w14:paraId="41E1C305" w14:textId="50A90789" w:rsidR="00F46DE1" w:rsidRDefault="00F46DE1" w:rsidP="00F46DE1">
      <w:pPr>
        <w:spacing w:line="240" w:lineRule="auto"/>
        <w:jc w:val="both"/>
        <w:rPr>
          <w:rFonts w:ascii="Arial" w:hAnsi="Arial" w:cs="Arial"/>
          <w:bCs/>
          <w:lang w:val="hr-HR"/>
        </w:rPr>
      </w:pPr>
      <w:r w:rsidRPr="00970D8B">
        <w:rPr>
          <w:rFonts w:ascii="Arial" w:hAnsi="Arial" w:cs="Arial"/>
          <w:bCs/>
          <w:lang w:val="hr-HR"/>
        </w:rPr>
        <w:t>Sufinanciranje Istarske županije za rashode</w:t>
      </w:r>
      <w:r w:rsidRPr="00970D8B">
        <w:rPr>
          <w:rFonts w:ascii="Arial" w:hAnsi="Arial" w:cs="Arial"/>
          <w:lang w:val="hr-HR"/>
        </w:rPr>
        <w:t xml:space="preserve"> tekuće i investicijsko održavanje i hitne intervencije sukladno Odluci o kriterijima, mjerilima i načinu financiranja decentraliziranih funkcija srednjih škola i učeničkih domova. Za provođenje aktivnosti </w:t>
      </w:r>
      <w:r w:rsidRPr="00970D8B">
        <w:rPr>
          <w:rFonts w:ascii="Arial" w:hAnsi="Arial" w:cs="Arial"/>
          <w:bCs/>
          <w:lang w:val="hr-HR"/>
        </w:rPr>
        <w:t xml:space="preserve">tekućeg održavanje školske zgrade  planirana su sredstva u iznosu od </w:t>
      </w:r>
      <w:r w:rsidR="00A60779" w:rsidRPr="00141BF0">
        <w:rPr>
          <w:rFonts w:ascii="Arial" w:hAnsi="Arial" w:cs="Arial"/>
          <w:b/>
          <w:lang w:val="hr-HR"/>
        </w:rPr>
        <w:t>2</w:t>
      </w:r>
      <w:r w:rsidRPr="00141BF0">
        <w:rPr>
          <w:rFonts w:ascii="Arial" w:hAnsi="Arial" w:cs="Arial"/>
          <w:b/>
          <w:lang w:val="hr-HR"/>
        </w:rPr>
        <w:t>.</w:t>
      </w:r>
      <w:r w:rsidR="00670AA9" w:rsidRPr="00141BF0">
        <w:rPr>
          <w:rFonts w:ascii="Arial" w:hAnsi="Arial" w:cs="Arial"/>
          <w:b/>
          <w:lang w:val="hr-HR"/>
        </w:rPr>
        <w:t>500</w:t>
      </w:r>
      <w:r w:rsidRPr="00141BF0">
        <w:rPr>
          <w:rFonts w:ascii="Arial" w:hAnsi="Arial" w:cs="Arial"/>
          <w:b/>
          <w:lang w:val="hr-HR"/>
        </w:rPr>
        <w:t>,</w:t>
      </w:r>
      <w:r w:rsidR="00213E50" w:rsidRPr="00141BF0">
        <w:rPr>
          <w:rFonts w:ascii="Arial" w:hAnsi="Arial" w:cs="Arial"/>
          <w:b/>
          <w:lang w:val="hr-HR"/>
        </w:rPr>
        <w:t>0</w:t>
      </w:r>
      <w:r w:rsidRPr="00141BF0">
        <w:rPr>
          <w:rFonts w:ascii="Arial" w:hAnsi="Arial" w:cs="Arial"/>
          <w:b/>
          <w:lang w:val="hr-HR"/>
        </w:rPr>
        <w:t xml:space="preserve">0 </w:t>
      </w:r>
      <w:proofErr w:type="spellStart"/>
      <w:r w:rsidRPr="00141BF0">
        <w:rPr>
          <w:rFonts w:ascii="Arial" w:hAnsi="Arial" w:cs="Arial"/>
          <w:b/>
          <w:lang w:val="hr-HR"/>
        </w:rPr>
        <w:t>eur</w:t>
      </w:r>
      <w:proofErr w:type="spellEnd"/>
      <w:r w:rsidR="00670AA9">
        <w:rPr>
          <w:rFonts w:ascii="Arial" w:hAnsi="Arial" w:cs="Arial"/>
          <w:bCs/>
          <w:lang w:val="hr-HR"/>
        </w:rPr>
        <w:t>, a</w:t>
      </w:r>
      <w:r w:rsidRPr="00970D8B">
        <w:rPr>
          <w:rFonts w:ascii="Arial" w:hAnsi="Arial" w:cs="Arial"/>
          <w:bCs/>
          <w:lang w:val="hr-HR"/>
        </w:rPr>
        <w:t xml:space="preserve"> izvršen</w:t>
      </w:r>
      <w:r w:rsidR="00670AA9">
        <w:rPr>
          <w:rFonts w:ascii="Arial" w:hAnsi="Arial" w:cs="Arial"/>
          <w:bCs/>
          <w:lang w:val="hr-HR"/>
        </w:rPr>
        <w:t>o</w:t>
      </w:r>
      <w:r w:rsidRPr="00970D8B">
        <w:rPr>
          <w:rFonts w:ascii="Arial" w:hAnsi="Arial" w:cs="Arial"/>
          <w:bCs/>
          <w:lang w:val="hr-HR"/>
        </w:rPr>
        <w:t xml:space="preserve"> u </w:t>
      </w:r>
      <w:r w:rsidR="00670AA9">
        <w:rPr>
          <w:rFonts w:ascii="Arial" w:hAnsi="Arial" w:cs="Arial"/>
          <w:bCs/>
          <w:lang w:val="hr-HR"/>
        </w:rPr>
        <w:t xml:space="preserve">iznosu od 75,00 </w:t>
      </w:r>
      <w:proofErr w:type="spellStart"/>
      <w:r w:rsidR="00670AA9">
        <w:rPr>
          <w:rFonts w:ascii="Arial" w:hAnsi="Arial" w:cs="Arial"/>
          <w:bCs/>
          <w:lang w:val="hr-HR"/>
        </w:rPr>
        <w:t>eur</w:t>
      </w:r>
      <w:proofErr w:type="spellEnd"/>
      <w:r w:rsidR="00670AA9">
        <w:rPr>
          <w:rFonts w:ascii="Arial" w:hAnsi="Arial" w:cs="Arial"/>
          <w:bCs/>
          <w:lang w:val="hr-HR"/>
        </w:rPr>
        <w:t>.</w:t>
      </w:r>
    </w:p>
    <w:p w14:paraId="533F9D81" w14:textId="77777777" w:rsidR="00970D8B" w:rsidRDefault="00970D8B" w:rsidP="00F46DE1">
      <w:pPr>
        <w:spacing w:line="240" w:lineRule="auto"/>
        <w:jc w:val="both"/>
        <w:rPr>
          <w:rFonts w:ascii="Arial" w:hAnsi="Arial" w:cs="Arial"/>
          <w:bCs/>
          <w:lang w:val="hr-HR"/>
        </w:rPr>
      </w:pPr>
    </w:p>
    <w:p w14:paraId="7BCE4BC1" w14:textId="2633AD3D" w:rsidR="00F46DE1" w:rsidRPr="00970D8B" w:rsidRDefault="002B0F00" w:rsidP="00F46DE1">
      <w:pPr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</w:t>
      </w:r>
      <w:r w:rsidR="00EF5B64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="00F46DE1" w:rsidRPr="00970D8B">
        <w:rPr>
          <w:rFonts w:ascii="Arial" w:hAnsi="Arial" w:cs="Arial"/>
          <w:lang w:val="hr-HR"/>
        </w:rPr>
        <w:t>Mjere 2.1.1. Izgradnja, rekonstrukcija, dogradnja i opremanje osnovnih i srednjih škola te učeničkih domova iz Provedbenog programa Istarske županije 2022.-2025.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2B0F00" w:rsidRPr="00970D8B" w14:paraId="62575FE7" w14:textId="77777777" w:rsidTr="00D33BE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DA025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56E5C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B0F00" w:rsidRPr="00970D8B" w14:paraId="2F692341" w14:textId="77777777" w:rsidTr="00D33BEE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403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31B637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282EA1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19761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2B0F00" w:rsidRPr="00970D8B" w14:paraId="40BEF9B8" w14:textId="77777777" w:rsidTr="00D33BEE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7A453C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B0F00" w:rsidRPr="00970D8B" w14:paraId="14CFBACD" w14:textId="77777777" w:rsidTr="00D33BEE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7EE979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B0F00" w:rsidRPr="00970D8B" w14:paraId="6457E84E" w14:textId="77777777" w:rsidTr="00D33BEE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70F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lastRenderedPageBreak/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B0D8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2402 Investicijsko održavanje SŠ-</w:t>
            </w:r>
            <w:proofErr w:type="spellStart"/>
            <w:r w:rsidRPr="00970D8B">
              <w:rPr>
                <w:rFonts w:ascii="Arial" w:eastAsia="Times New Roman" w:hAnsi="Arial" w:cs="Arial"/>
                <w:lang w:val="hr-HR" w:eastAsia="hr-HR"/>
              </w:rPr>
              <w:t>min.standard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9BA" w14:textId="1880FE05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A24020</w:t>
            </w:r>
            <w:r w:rsidR="00141BF0"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4514" w14:textId="2EC4F36A" w:rsidR="002B0F00" w:rsidRPr="00970D8B" w:rsidRDefault="00A6077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  <w:r w:rsidR="00141BF0">
              <w:rPr>
                <w:rFonts w:ascii="Arial" w:eastAsia="Times New Roman" w:hAnsi="Arial" w:cs="Arial"/>
                <w:lang w:val="hr-HR" w:eastAsia="hr-HR"/>
              </w:rPr>
              <w:t>500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192225">
              <w:rPr>
                <w:rFonts w:ascii="Arial" w:eastAsia="Times New Roman" w:hAnsi="Arial" w:cs="Arial"/>
                <w:lang w:val="hr-HR" w:eastAsia="hr-HR"/>
              </w:rPr>
              <w:t>0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</w:tr>
      <w:tr w:rsidR="002B0F00" w:rsidRPr="00970D8B" w14:paraId="16895342" w14:textId="77777777" w:rsidTr="00D33BEE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B3D12E" w14:textId="77777777" w:rsidR="002B0F00" w:rsidRPr="00970D8B" w:rsidRDefault="002B0F00" w:rsidP="00D33B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6C8079" w14:textId="7C21569C" w:rsidR="002B0F00" w:rsidRPr="00970D8B" w:rsidRDefault="00A6077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  <w:r w:rsidR="00141BF0">
              <w:rPr>
                <w:rFonts w:ascii="Arial" w:eastAsia="Times New Roman" w:hAnsi="Arial" w:cs="Arial"/>
                <w:lang w:val="hr-HR" w:eastAsia="hr-HR"/>
              </w:rPr>
              <w:t>500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,</w:t>
            </w:r>
            <w:r w:rsidR="00A007C9">
              <w:rPr>
                <w:rFonts w:ascii="Arial" w:eastAsia="Times New Roman" w:hAnsi="Arial" w:cs="Arial"/>
                <w:lang w:val="hr-HR" w:eastAsia="hr-HR"/>
              </w:rPr>
              <w:t>0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0 EUR</w:t>
            </w:r>
          </w:p>
        </w:tc>
      </w:tr>
    </w:tbl>
    <w:p w14:paraId="2D4BBF42" w14:textId="2789C9D0" w:rsidR="002B0F00" w:rsidRPr="00970D8B" w:rsidRDefault="002B0F00" w:rsidP="002B0F00">
      <w:pPr>
        <w:jc w:val="both"/>
        <w:rPr>
          <w:rFonts w:ascii="Arial" w:eastAsia="Calibri" w:hAnsi="Arial" w:cs="Arial"/>
          <w:lang w:val="hr-HR"/>
        </w:rPr>
      </w:pPr>
    </w:p>
    <w:p w14:paraId="4FE9AC4B" w14:textId="5B18DB43" w:rsidR="002B0F00" w:rsidRPr="00970D8B" w:rsidRDefault="002B0F00" w:rsidP="00BF464A">
      <w:pPr>
        <w:jc w:val="both"/>
        <w:rPr>
          <w:rFonts w:ascii="Arial" w:hAnsi="Arial" w:cs="Arial"/>
          <w:lang w:val="it-IT"/>
        </w:rPr>
      </w:pPr>
      <w:bookmarkStart w:id="5" w:name="_Hlk161660447"/>
      <w:r w:rsidRPr="00970D8B">
        <w:rPr>
          <w:rFonts w:ascii="Arial" w:eastAsia="Calibri" w:hAnsi="Arial" w:cs="Arial"/>
          <w:b/>
          <w:bCs/>
          <w:lang w:val="hr-HR"/>
        </w:rPr>
        <w:t>POKAZATELJ USPIJEŠNOSTI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proofErr w:type="spellStart"/>
      <w:r w:rsidRPr="00970D8B">
        <w:rPr>
          <w:rFonts w:ascii="Arial" w:hAnsi="Arial" w:cs="Arial"/>
          <w:lang w:val="it-IT"/>
        </w:rPr>
        <w:t>Izvršen</w:t>
      </w:r>
      <w:r w:rsidR="00141BF0">
        <w:rPr>
          <w:rFonts w:ascii="Arial" w:hAnsi="Arial" w:cs="Arial"/>
          <w:lang w:val="it-IT"/>
        </w:rPr>
        <w:t>a</w:t>
      </w:r>
      <w:proofErr w:type="spellEnd"/>
      <w:r w:rsidRPr="00970D8B">
        <w:rPr>
          <w:rFonts w:ascii="Arial" w:hAnsi="Arial" w:cs="Arial"/>
          <w:lang w:val="it-IT"/>
        </w:rPr>
        <w:t xml:space="preserve"> je </w:t>
      </w:r>
      <w:proofErr w:type="spellStart"/>
      <w:r w:rsidR="00141BF0">
        <w:rPr>
          <w:rFonts w:ascii="Arial" w:hAnsi="Arial" w:cs="Arial"/>
          <w:lang w:val="it-IT"/>
        </w:rPr>
        <w:t>godišnja</w:t>
      </w:r>
      <w:proofErr w:type="spellEnd"/>
      <w:r w:rsidR="00141BF0">
        <w:rPr>
          <w:rFonts w:ascii="Arial" w:hAnsi="Arial" w:cs="Arial"/>
          <w:lang w:val="it-IT"/>
        </w:rPr>
        <w:t xml:space="preserve"> </w:t>
      </w:r>
      <w:proofErr w:type="spellStart"/>
      <w:r w:rsidR="00141BF0">
        <w:rPr>
          <w:rFonts w:ascii="Arial" w:hAnsi="Arial" w:cs="Arial"/>
          <w:lang w:val="it-IT"/>
        </w:rPr>
        <w:t>kontrola</w:t>
      </w:r>
      <w:proofErr w:type="spellEnd"/>
      <w:r w:rsidR="00141BF0">
        <w:rPr>
          <w:rFonts w:ascii="Arial" w:hAnsi="Arial" w:cs="Arial"/>
          <w:lang w:val="it-IT"/>
        </w:rPr>
        <w:t xml:space="preserve"> </w:t>
      </w:r>
      <w:proofErr w:type="spellStart"/>
      <w:r w:rsidR="00141BF0">
        <w:rPr>
          <w:rFonts w:ascii="Arial" w:hAnsi="Arial" w:cs="Arial"/>
          <w:lang w:val="it-IT"/>
        </w:rPr>
        <w:t>agregata</w:t>
      </w:r>
      <w:proofErr w:type="spellEnd"/>
      <w:r w:rsidR="00141BF0">
        <w:rPr>
          <w:rFonts w:ascii="Arial" w:hAnsi="Arial" w:cs="Arial"/>
          <w:lang w:val="it-IT"/>
        </w:rPr>
        <w:t xml:space="preserve"> za lift</w:t>
      </w:r>
      <w:r w:rsidRPr="00970D8B">
        <w:rPr>
          <w:rFonts w:ascii="Arial" w:hAnsi="Arial" w:cs="Arial"/>
          <w:lang w:val="it-IT"/>
        </w:rPr>
        <w:t xml:space="preserve">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2B0F00" w:rsidRPr="00970D8B" w14:paraId="45E1D399" w14:textId="77777777" w:rsidTr="00D33BEE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D18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D9B1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72022913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57EEAC92" w14:textId="1CCE84A1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141BF0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F41D0" w14:textId="0083E026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141BF0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CD488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71222491" w14:textId="4BDB1689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141BF0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141BF0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A60779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2B0F00" w:rsidRPr="00970D8B" w14:paraId="7FAFDD25" w14:textId="77777777" w:rsidTr="00D33BEE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776B" w14:textId="5216ABFD" w:rsidR="002B0F00" w:rsidRPr="00970D8B" w:rsidRDefault="00141BF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Pregled i servis diesel električnog agregata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E763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9E8D" w14:textId="0D07F303" w:rsidR="002B0F00" w:rsidRPr="00970D8B" w:rsidRDefault="00EC7DDB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5C0B" w14:textId="0502852C" w:rsidR="002B0F00" w:rsidRPr="00970D8B" w:rsidRDefault="00EC7DDB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</w:tr>
      <w:bookmarkEnd w:id="5"/>
    </w:tbl>
    <w:p w14:paraId="732B809B" w14:textId="4A8A2D10" w:rsidR="002B0F00" w:rsidRDefault="002B0F00" w:rsidP="002B0F00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bookmarkEnd w:id="2"/>
    <w:p w14:paraId="4DAF9370" w14:textId="77777777" w:rsidR="00283D83" w:rsidRPr="00970D8B" w:rsidRDefault="00283D83" w:rsidP="00B530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t>PROGRAM 2406: OPREMANJE U SREDNJIM ŠKOLAMA</w:t>
      </w:r>
    </w:p>
    <w:p w14:paraId="63B8087A" w14:textId="77777777" w:rsidR="00283D83" w:rsidRPr="00970D8B" w:rsidRDefault="00283D83" w:rsidP="00283D8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262A1387" w14:textId="77777777" w:rsidR="00283D83" w:rsidRPr="00970D8B" w:rsidRDefault="00283D83" w:rsidP="00283D8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373BE867" w14:textId="77777777" w:rsidR="00283D83" w:rsidRPr="00970D8B" w:rsidRDefault="00283D83" w:rsidP="00283D8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K240601 Školski namještaj i oprema</w:t>
      </w:r>
    </w:p>
    <w:p w14:paraId="104F8067" w14:textId="77777777" w:rsidR="00283D83" w:rsidRPr="00970D8B" w:rsidRDefault="00283D83" w:rsidP="00283D8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0A0D072" w14:textId="3A1F83ED" w:rsidR="00230D86" w:rsidRPr="00970D8B" w:rsidRDefault="00283D83" w:rsidP="00230D86">
      <w:pPr>
        <w:spacing w:line="240" w:lineRule="auto"/>
        <w:jc w:val="both"/>
        <w:rPr>
          <w:rFonts w:ascii="Arial" w:hAnsi="Arial" w:cs="Arial"/>
          <w:bCs/>
          <w:lang w:val="hr-HR"/>
        </w:rPr>
      </w:pPr>
      <w:r w:rsidRPr="00970D8B">
        <w:rPr>
          <w:rFonts w:ascii="Arial" w:hAnsi="Arial" w:cs="Arial"/>
        </w:rPr>
        <w:t xml:space="preserve"> Program </w:t>
      </w:r>
      <w:proofErr w:type="spellStart"/>
      <w:r w:rsidRPr="00970D8B">
        <w:rPr>
          <w:rFonts w:ascii="Arial" w:hAnsi="Arial" w:cs="Arial"/>
        </w:rPr>
        <w:t>obuhvaća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aktivnost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kojom</w:t>
      </w:r>
      <w:proofErr w:type="spellEnd"/>
      <w:r w:rsidRPr="00970D8B">
        <w:rPr>
          <w:rFonts w:ascii="Arial" w:hAnsi="Arial" w:cs="Arial"/>
        </w:rPr>
        <w:t xml:space="preserve"> se </w:t>
      </w:r>
      <w:proofErr w:type="spellStart"/>
      <w:r w:rsidRPr="00970D8B">
        <w:rPr>
          <w:rFonts w:ascii="Arial" w:hAnsi="Arial" w:cs="Arial"/>
        </w:rPr>
        <w:t>omogućava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opremanje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prema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pedagoškom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standardu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obnova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proofErr w:type="gramStart"/>
      <w:r w:rsidRPr="00970D8B">
        <w:rPr>
          <w:rFonts w:ascii="Arial" w:hAnsi="Arial" w:cs="Arial"/>
        </w:rPr>
        <w:t>instrumentarija</w:t>
      </w:r>
      <w:proofErr w:type="spellEnd"/>
      <w:r w:rsidRPr="00970D8B">
        <w:rPr>
          <w:rFonts w:ascii="Arial" w:hAnsi="Arial" w:cs="Arial"/>
        </w:rPr>
        <w:t xml:space="preserve"> .</w:t>
      </w:r>
      <w:proofErr w:type="spellStart"/>
      <w:r w:rsidRPr="00970D8B">
        <w:rPr>
          <w:rFonts w:ascii="Arial" w:hAnsi="Arial" w:cs="Arial"/>
        </w:rPr>
        <w:t>Omogućiti</w:t>
      </w:r>
      <w:proofErr w:type="spellEnd"/>
      <w:proofErr w:type="gram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učenicima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nastavnicima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dobre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uvjete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rada</w:t>
      </w:r>
      <w:proofErr w:type="spellEnd"/>
      <w:r w:rsidRPr="00970D8B">
        <w:rPr>
          <w:rFonts w:ascii="Arial" w:hAnsi="Arial" w:cs="Arial"/>
        </w:rPr>
        <w:t xml:space="preserve">. Program se </w:t>
      </w:r>
      <w:proofErr w:type="spellStart"/>
      <w:r w:rsidRPr="00970D8B">
        <w:rPr>
          <w:rFonts w:ascii="Arial" w:hAnsi="Arial" w:cs="Arial"/>
        </w:rPr>
        <w:t>realizira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kroz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jednu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aktivnost</w:t>
      </w:r>
      <w:proofErr w:type="spellEnd"/>
      <w:r w:rsidRPr="00970D8B">
        <w:rPr>
          <w:rFonts w:ascii="Arial" w:hAnsi="Arial" w:cs="Arial"/>
        </w:rPr>
        <w:t xml:space="preserve">. </w:t>
      </w:r>
      <w:proofErr w:type="spellStart"/>
      <w:r w:rsidRPr="00970D8B">
        <w:rPr>
          <w:rFonts w:ascii="Arial" w:hAnsi="Arial" w:cs="Arial"/>
        </w:rPr>
        <w:t>Izvor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financiranja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ove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aktivnosti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prihod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posebne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namjene</w:t>
      </w:r>
      <w:proofErr w:type="spellEnd"/>
      <w:r w:rsidRPr="00970D8B">
        <w:rPr>
          <w:rFonts w:ascii="Arial" w:hAnsi="Arial" w:cs="Arial"/>
        </w:rPr>
        <w:t xml:space="preserve"> za SŠ (</w:t>
      </w:r>
      <w:proofErr w:type="spellStart"/>
      <w:r w:rsidRPr="00970D8B">
        <w:rPr>
          <w:rFonts w:ascii="Arial" w:hAnsi="Arial" w:cs="Arial"/>
        </w:rPr>
        <w:t>participacija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školarine</w:t>
      </w:r>
      <w:proofErr w:type="spellEnd"/>
      <w:r w:rsidRPr="00970D8B">
        <w:rPr>
          <w:rFonts w:ascii="Arial" w:hAnsi="Arial" w:cs="Arial"/>
        </w:rPr>
        <w:t>)</w:t>
      </w:r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i</w:t>
      </w:r>
      <w:proofErr w:type="spellEnd"/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decentralizirana</w:t>
      </w:r>
      <w:proofErr w:type="spellEnd"/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sredstva</w:t>
      </w:r>
      <w:proofErr w:type="spellEnd"/>
      <w:r w:rsidR="00BE6208">
        <w:rPr>
          <w:rFonts w:ascii="Arial" w:hAnsi="Arial" w:cs="Arial"/>
        </w:rPr>
        <w:t xml:space="preserve"> za </w:t>
      </w:r>
      <w:proofErr w:type="spellStart"/>
      <w:r w:rsidR="00BE6208">
        <w:rPr>
          <w:rFonts w:ascii="Arial" w:hAnsi="Arial" w:cs="Arial"/>
        </w:rPr>
        <w:t>kapitalno</w:t>
      </w:r>
      <w:proofErr w:type="spellEnd"/>
      <w:r w:rsidR="00BE6208">
        <w:rPr>
          <w:rFonts w:ascii="Arial" w:hAnsi="Arial" w:cs="Arial"/>
        </w:rPr>
        <w:t xml:space="preserve"> za </w:t>
      </w:r>
      <w:proofErr w:type="spellStart"/>
      <w:r w:rsidR="00BE6208">
        <w:rPr>
          <w:rFonts w:ascii="Arial" w:hAnsi="Arial" w:cs="Arial"/>
        </w:rPr>
        <w:t>srednje</w:t>
      </w:r>
      <w:proofErr w:type="spellEnd"/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škole</w:t>
      </w:r>
      <w:proofErr w:type="spellEnd"/>
      <w:r w:rsidR="00A60779">
        <w:rPr>
          <w:rFonts w:ascii="Arial" w:hAnsi="Arial" w:cs="Arial"/>
        </w:rPr>
        <w:t>.</w:t>
      </w:r>
      <w:r w:rsidRPr="00970D8B">
        <w:rPr>
          <w:rFonts w:ascii="Arial" w:hAnsi="Arial" w:cs="Arial"/>
        </w:rPr>
        <w:t xml:space="preserve"> </w:t>
      </w:r>
      <w:r w:rsidR="00230D86" w:rsidRPr="00970D8B">
        <w:rPr>
          <w:rFonts w:ascii="Arial" w:hAnsi="Arial" w:cs="Arial"/>
          <w:bCs/>
          <w:lang w:val="hr-HR"/>
        </w:rPr>
        <w:t xml:space="preserve">Planirana su sredstva u iznosu od </w:t>
      </w:r>
      <w:r w:rsidR="00141BF0" w:rsidRPr="00141BF0">
        <w:rPr>
          <w:rFonts w:ascii="Arial" w:hAnsi="Arial" w:cs="Arial"/>
          <w:b/>
          <w:lang w:val="hr-HR"/>
        </w:rPr>
        <w:t>112.028,22</w:t>
      </w:r>
      <w:r w:rsidR="00230D86" w:rsidRPr="00141BF0">
        <w:rPr>
          <w:rFonts w:ascii="Arial" w:hAnsi="Arial" w:cs="Arial"/>
          <w:b/>
          <w:lang w:val="hr-HR"/>
        </w:rPr>
        <w:t xml:space="preserve"> </w:t>
      </w:r>
      <w:proofErr w:type="spellStart"/>
      <w:r w:rsidR="00230D86" w:rsidRPr="00141BF0">
        <w:rPr>
          <w:rFonts w:ascii="Arial" w:hAnsi="Arial" w:cs="Arial"/>
          <w:b/>
          <w:lang w:val="hr-HR"/>
        </w:rPr>
        <w:t>eur</w:t>
      </w:r>
      <w:proofErr w:type="spellEnd"/>
      <w:r w:rsidR="00230D86" w:rsidRPr="00970D8B">
        <w:rPr>
          <w:rFonts w:ascii="Arial" w:hAnsi="Arial" w:cs="Arial"/>
          <w:bCs/>
          <w:lang w:val="hr-HR"/>
        </w:rPr>
        <w:t xml:space="preserve">. izvršena u </w:t>
      </w:r>
      <w:proofErr w:type="spellStart"/>
      <w:r w:rsidR="00230D86" w:rsidRPr="00970D8B">
        <w:rPr>
          <w:rFonts w:ascii="Arial" w:hAnsi="Arial" w:cs="Arial"/>
          <w:color w:val="000000"/>
        </w:rPr>
        <w:t>iznosu</w:t>
      </w:r>
      <w:proofErr w:type="spellEnd"/>
      <w:r w:rsidR="00230D86" w:rsidRPr="00970D8B">
        <w:rPr>
          <w:rFonts w:ascii="Arial" w:hAnsi="Arial" w:cs="Arial"/>
          <w:color w:val="000000"/>
        </w:rPr>
        <w:t xml:space="preserve"> </w:t>
      </w:r>
      <w:r w:rsidR="00E10D27">
        <w:rPr>
          <w:rFonts w:ascii="Arial" w:hAnsi="Arial" w:cs="Arial"/>
          <w:color w:val="000000"/>
        </w:rPr>
        <w:t>7</w:t>
      </w:r>
      <w:r w:rsidR="005041FC">
        <w:rPr>
          <w:rFonts w:ascii="Arial" w:hAnsi="Arial" w:cs="Arial"/>
          <w:color w:val="000000"/>
        </w:rPr>
        <w:t>.</w:t>
      </w:r>
      <w:r w:rsidR="00E10D27">
        <w:rPr>
          <w:rFonts w:ascii="Arial" w:hAnsi="Arial" w:cs="Arial"/>
          <w:color w:val="000000"/>
        </w:rPr>
        <w:t>110</w:t>
      </w:r>
      <w:r w:rsidR="005041FC">
        <w:rPr>
          <w:rFonts w:ascii="Arial" w:hAnsi="Arial" w:cs="Arial"/>
          <w:color w:val="000000"/>
        </w:rPr>
        <w:t>,</w:t>
      </w:r>
      <w:r w:rsidR="00E10D27">
        <w:rPr>
          <w:rFonts w:ascii="Arial" w:hAnsi="Arial" w:cs="Arial"/>
          <w:color w:val="000000"/>
        </w:rPr>
        <w:t>00</w:t>
      </w:r>
      <w:r w:rsidR="00230D86" w:rsidRPr="00970D8B">
        <w:rPr>
          <w:rFonts w:ascii="Arial" w:hAnsi="Arial" w:cs="Arial"/>
          <w:color w:val="000000"/>
        </w:rPr>
        <w:t xml:space="preserve"> </w:t>
      </w:r>
      <w:proofErr w:type="spellStart"/>
      <w:r w:rsidR="00230D86" w:rsidRPr="00970D8B">
        <w:rPr>
          <w:rFonts w:ascii="Arial" w:hAnsi="Arial" w:cs="Arial"/>
          <w:color w:val="000000"/>
        </w:rPr>
        <w:t>eur.</w:t>
      </w:r>
      <w:proofErr w:type="spellEnd"/>
    </w:p>
    <w:p w14:paraId="1A9E298F" w14:textId="37F7E3FD" w:rsidR="00283D83" w:rsidRPr="00970D8B" w:rsidRDefault="00283D83" w:rsidP="00BF464A">
      <w:pPr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proofErr w:type="spellStart"/>
      <w:r w:rsidRPr="00970D8B">
        <w:rPr>
          <w:rFonts w:ascii="Arial" w:hAnsi="Arial" w:cs="Arial"/>
        </w:rPr>
        <w:t>Cilj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postupna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zamjena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dotrajale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opreme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koje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rezultira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povećanjem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standarda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života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rada</w:t>
      </w:r>
      <w:proofErr w:type="spellEnd"/>
      <w:r w:rsidRPr="00970D8B">
        <w:rPr>
          <w:rFonts w:ascii="Arial" w:hAnsi="Arial" w:cs="Arial"/>
        </w:rPr>
        <w:t xml:space="preserve"> u </w:t>
      </w:r>
      <w:proofErr w:type="spellStart"/>
      <w:r w:rsidRPr="00970D8B">
        <w:rPr>
          <w:rFonts w:ascii="Arial" w:hAnsi="Arial" w:cs="Arial"/>
        </w:rPr>
        <w:t>Školi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kao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povećanjem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zadovoljstva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učenika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nastavnika</w:t>
      </w:r>
      <w:proofErr w:type="spellEnd"/>
      <w:r w:rsidRPr="00970D8B">
        <w:rPr>
          <w:rFonts w:ascii="Arial" w:hAnsi="Arial" w:cs="Arial"/>
        </w:rPr>
        <w:t xml:space="preserve">.. </w:t>
      </w:r>
      <w:r w:rsidRPr="00970D8B">
        <w:rPr>
          <w:rFonts w:ascii="Arial" w:hAnsi="Arial" w:cs="Arial"/>
          <w:lang w:val="hr-HR"/>
        </w:rPr>
        <w:t>Ciljevi su omogućiti učenicima i zaposlenicima i suvremene sigurne uvjete rada u svrhu realizacije nastavnog plana i programa i školskog kurikuluma te odvijanje odgojno-obrazovne djelatnosti u primjerenim i sigurnim prostornim i materijalnim uvjetima te sukladno državnom pedagoškom standardu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283D83" w:rsidRPr="00970D8B" w14:paraId="66F0D66B" w14:textId="77777777" w:rsidTr="002E0D44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AF4F0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37A1E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83D83" w:rsidRPr="00970D8B" w14:paraId="5F26DF2B" w14:textId="77777777" w:rsidTr="002E0D44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BB16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3C0A45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62B349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4D688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283D83" w:rsidRPr="00970D8B" w14:paraId="1ABAD064" w14:textId="77777777" w:rsidTr="002E0D44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4C6490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83D83" w:rsidRPr="00970D8B" w14:paraId="2A2C3F98" w14:textId="77777777" w:rsidTr="002E0D44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94B59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83D83" w:rsidRPr="00970D8B" w14:paraId="0CF00EEF" w14:textId="77777777" w:rsidTr="002E0D44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6EC6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9DA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2406 Opremanje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6DA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K240601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E0D" w14:textId="50544C4C" w:rsidR="00283D83" w:rsidRPr="00970D8B" w:rsidRDefault="00E10D27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112.028,22</w:t>
            </w:r>
          </w:p>
        </w:tc>
      </w:tr>
      <w:tr w:rsidR="00283D83" w:rsidRPr="00970D8B" w14:paraId="7B9D14DC" w14:textId="77777777" w:rsidTr="002E0D44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3B100B" w14:textId="77777777" w:rsidR="00283D83" w:rsidRPr="00970D8B" w:rsidRDefault="00283D83" w:rsidP="002E0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E350BD" w14:textId="0656D6CF" w:rsidR="00283D83" w:rsidRPr="00970D8B" w:rsidRDefault="00E10D27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112.028,22</w:t>
            </w:r>
            <w:r w:rsidR="00283D83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54363096" w14:textId="77777777" w:rsidR="00283D83" w:rsidRPr="00970D8B" w:rsidRDefault="00283D83" w:rsidP="00283D83">
      <w:pPr>
        <w:jc w:val="both"/>
        <w:rPr>
          <w:rFonts w:ascii="Arial" w:eastAsia="Calibri" w:hAnsi="Arial" w:cs="Arial"/>
          <w:lang w:val="hr-HR"/>
        </w:rPr>
      </w:pPr>
    </w:p>
    <w:p w14:paraId="329DCC84" w14:textId="5266775C" w:rsidR="00230D86" w:rsidRPr="00970D8B" w:rsidRDefault="00230D86" w:rsidP="00BF464A">
      <w:pPr>
        <w:jc w:val="both"/>
        <w:rPr>
          <w:rFonts w:ascii="Arial" w:hAnsi="Arial" w:cs="Arial"/>
          <w:lang w:val="it-IT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 USPIJEŠNOSTI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proofErr w:type="spellStart"/>
      <w:r w:rsidR="00EC7DDB" w:rsidRPr="00970D8B">
        <w:rPr>
          <w:rFonts w:ascii="Arial" w:hAnsi="Arial" w:cs="Arial"/>
          <w:lang w:val="it-IT"/>
        </w:rPr>
        <w:t>Na</w:t>
      </w:r>
      <w:r w:rsidR="00D7176F" w:rsidRPr="00970D8B">
        <w:rPr>
          <w:rFonts w:ascii="Arial" w:hAnsi="Arial" w:cs="Arial"/>
          <w:lang w:val="it-IT"/>
        </w:rPr>
        <w:t>b</w:t>
      </w:r>
      <w:r w:rsidR="00EC7DDB" w:rsidRPr="00970D8B">
        <w:rPr>
          <w:rFonts w:ascii="Arial" w:hAnsi="Arial" w:cs="Arial"/>
          <w:lang w:val="it-IT"/>
        </w:rPr>
        <w:t>avljena</w:t>
      </w:r>
      <w:proofErr w:type="spellEnd"/>
      <w:r w:rsidR="00EC7DDB" w:rsidRPr="00970D8B">
        <w:rPr>
          <w:rFonts w:ascii="Arial" w:hAnsi="Arial" w:cs="Arial"/>
          <w:lang w:val="it-IT"/>
        </w:rPr>
        <w:t xml:space="preserve"> nova </w:t>
      </w:r>
      <w:proofErr w:type="spellStart"/>
      <w:r w:rsidR="00EC7DDB" w:rsidRPr="00970D8B">
        <w:rPr>
          <w:rFonts w:ascii="Arial" w:hAnsi="Arial" w:cs="Arial"/>
          <w:lang w:val="it-IT"/>
        </w:rPr>
        <w:t>oprema</w:t>
      </w:r>
      <w:proofErr w:type="spellEnd"/>
      <w:r w:rsidR="00EC7DDB" w:rsidRPr="00970D8B">
        <w:rPr>
          <w:rFonts w:ascii="Arial" w:hAnsi="Arial" w:cs="Arial"/>
          <w:lang w:val="it-IT"/>
        </w:rPr>
        <w:t xml:space="preserve">  za </w:t>
      </w:r>
      <w:proofErr w:type="spellStart"/>
      <w:r w:rsidR="00EC7DDB" w:rsidRPr="00970D8B">
        <w:rPr>
          <w:rFonts w:ascii="Arial" w:hAnsi="Arial" w:cs="Arial"/>
          <w:lang w:val="it-IT"/>
        </w:rPr>
        <w:t>poboljšanje</w:t>
      </w:r>
      <w:proofErr w:type="spellEnd"/>
      <w:r w:rsidR="00EC7DDB" w:rsidRPr="00970D8B">
        <w:rPr>
          <w:rFonts w:ascii="Arial" w:hAnsi="Arial" w:cs="Arial"/>
          <w:lang w:val="it-IT"/>
        </w:rPr>
        <w:t xml:space="preserve"> </w:t>
      </w:r>
      <w:r w:rsidR="00D7176F" w:rsidRPr="00970D8B">
        <w:rPr>
          <w:rFonts w:ascii="Arial" w:hAnsi="Arial" w:cs="Arial"/>
          <w:lang w:val="it-IT"/>
        </w:rPr>
        <w:t xml:space="preserve">rada u </w:t>
      </w:r>
      <w:proofErr w:type="spellStart"/>
      <w:r w:rsidR="00D7176F" w:rsidRPr="00970D8B">
        <w:rPr>
          <w:rFonts w:ascii="Arial" w:hAnsi="Arial" w:cs="Arial"/>
          <w:lang w:val="it-IT"/>
        </w:rPr>
        <w:t>Školi</w:t>
      </w:r>
      <w:proofErr w:type="spellEnd"/>
      <w:r w:rsidR="00D7176F" w:rsidRPr="00970D8B">
        <w:rPr>
          <w:rFonts w:ascii="Arial" w:hAnsi="Arial" w:cs="Arial"/>
          <w:lang w:val="it-IT"/>
        </w:rPr>
        <w:t>.</w:t>
      </w:r>
      <w:r w:rsidRPr="00970D8B">
        <w:rPr>
          <w:rFonts w:ascii="Arial" w:hAnsi="Arial" w:cs="Arial"/>
          <w:lang w:val="it-IT"/>
        </w:rPr>
        <w:t xml:space="preserve">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230D86" w:rsidRPr="00970D8B" w14:paraId="7CE09A36" w14:textId="77777777" w:rsidTr="00012C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BF97" w14:textId="77777777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E351" w14:textId="77777777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66A5DA3" w14:textId="77777777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59970D6E" w14:textId="34E9BA86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E10D27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EB1F4A" w14:textId="38BC05F0" w:rsidR="00230D86" w:rsidRPr="00970D8B" w:rsidRDefault="00230D86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C03B1" w14:textId="77777777" w:rsidR="00230D86" w:rsidRPr="00970D8B" w:rsidRDefault="00230D86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0AC684C8" w14:textId="75DBB0DA" w:rsidR="00230D86" w:rsidRPr="00970D8B" w:rsidRDefault="005041F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01</w:t>
            </w:r>
            <w:r w:rsidR="00230D86" w:rsidRPr="00970D8B">
              <w:rPr>
                <w:rFonts w:ascii="Arial" w:eastAsia="Times New Roman" w:hAnsi="Arial" w:cs="Arial"/>
                <w:lang w:val="hr-HR" w:eastAsia="hr-HR"/>
              </w:rPr>
              <w:t>-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="00230D86"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230D86"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4359BE" w:rsidRPr="00970D8B" w14:paraId="711F2597" w14:textId="77777777" w:rsidTr="00012C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8B2" w14:textId="576148C5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Računalna oprema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E045" w14:textId="4A31854F" w:rsidR="004359BE" w:rsidRPr="00970D8B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751C" w14:textId="68D3F612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75F0" w14:textId="26941098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</w:tr>
      <w:tr w:rsidR="004359BE" w:rsidRPr="00970D8B" w14:paraId="124DA3B5" w14:textId="77777777" w:rsidTr="00012C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EE04" w14:textId="109BD303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Glazbeni instrumenti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EFD1" w14:textId="44FAD6C8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C8AB" w14:textId="49354FD3" w:rsidR="004359BE" w:rsidRDefault="00E10D27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1440" w14:textId="5887E146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4</w:t>
            </w:r>
          </w:p>
        </w:tc>
      </w:tr>
    </w:tbl>
    <w:p w14:paraId="0674E4CA" w14:textId="72248E84" w:rsidR="0032534A" w:rsidRDefault="0032534A" w:rsidP="00D35933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76662D2" w14:textId="4C0FB7AB" w:rsidR="00B76B91" w:rsidRPr="00970D8B" w:rsidRDefault="00B76B91" w:rsidP="00B76B91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A24060</w:t>
      </w:r>
      <w:r w:rsidR="00571E3F">
        <w:rPr>
          <w:rFonts w:ascii="Arial" w:eastAsia="Calibri" w:hAnsi="Arial" w:cs="Arial"/>
          <w:b/>
          <w:bCs/>
          <w:lang w:val="hr-HR"/>
        </w:rPr>
        <w:t>2</w:t>
      </w:r>
      <w:r w:rsidRPr="00970D8B">
        <w:rPr>
          <w:rFonts w:ascii="Arial" w:eastAsia="Calibri" w:hAnsi="Arial" w:cs="Arial"/>
          <w:b/>
          <w:bCs/>
          <w:lang w:val="hr-HR"/>
        </w:rPr>
        <w:t xml:space="preserve">  Opremanje biblioteke</w:t>
      </w:r>
    </w:p>
    <w:p w14:paraId="5B3904A8" w14:textId="35EFEB43" w:rsidR="00346B28" w:rsidRPr="00970D8B" w:rsidRDefault="0099035B" w:rsidP="00346B28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hAnsi="Arial" w:cs="Arial"/>
          <w:bCs/>
          <w:lang w:val="hr-HR"/>
        </w:rPr>
        <w:t>Program se odnosi na nabavku novih knjiga za biblioteku, s</w:t>
      </w:r>
      <w:r w:rsidR="00346B28" w:rsidRPr="00970D8B">
        <w:rPr>
          <w:rFonts w:ascii="Arial" w:hAnsi="Arial" w:cs="Arial"/>
          <w:bCs/>
          <w:lang w:val="hr-HR"/>
        </w:rPr>
        <w:t>ufinanciran</w:t>
      </w:r>
      <w:r w:rsidRPr="00970D8B">
        <w:rPr>
          <w:rFonts w:ascii="Arial" w:hAnsi="Arial" w:cs="Arial"/>
          <w:bCs/>
          <w:lang w:val="hr-HR"/>
        </w:rPr>
        <w:t>o od strane MZO-a.</w:t>
      </w:r>
      <w:r w:rsidRPr="00970D8B">
        <w:rPr>
          <w:rFonts w:ascii="Arial" w:hAnsi="Arial" w:cs="Arial"/>
          <w:lang w:val="hr-HR"/>
        </w:rPr>
        <w:t xml:space="preserve"> </w:t>
      </w:r>
      <w:r w:rsidR="00571E3F">
        <w:rPr>
          <w:rFonts w:ascii="Arial" w:hAnsi="Arial" w:cs="Arial"/>
          <w:lang w:val="hr-HR"/>
        </w:rPr>
        <w:t>Planirana s</w:t>
      </w:r>
      <w:r w:rsidRPr="00970D8B">
        <w:rPr>
          <w:rFonts w:ascii="Arial" w:hAnsi="Arial" w:cs="Arial"/>
          <w:lang w:val="hr-HR"/>
        </w:rPr>
        <w:t>redstva za kupnju knjiga</w:t>
      </w:r>
      <w:r w:rsidR="00D7176F" w:rsidRPr="00970D8B">
        <w:rPr>
          <w:rFonts w:ascii="Arial" w:hAnsi="Arial" w:cs="Arial"/>
          <w:lang w:val="hr-HR"/>
        </w:rPr>
        <w:t xml:space="preserve"> u</w:t>
      </w:r>
      <w:r w:rsidRPr="00970D8B">
        <w:rPr>
          <w:rFonts w:ascii="Arial" w:hAnsi="Arial" w:cs="Arial"/>
          <w:lang w:val="hr-HR"/>
        </w:rPr>
        <w:t xml:space="preserve">  iznos</w:t>
      </w:r>
      <w:r w:rsidR="00571E3F">
        <w:rPr>
          <w:rFonts w:ascii="Arial" w:hAnsi="Arial" w:cs="Arial"/>
          <w:lang w:val="hr-HR"/>
        </w:rPr>
        <w:t>e</w:t>
      </w:r>
      <w:r w:rsidR="00D7176F" w:rsidRPr="00970D8B">
        <w:rPr>
          <w:rFonts w:ascii="Arial" w:hAnsi="Arial" w:cs="Arial"/>
          <w:lang w:val="hr-HR"/>
        </w:rPr>
        <w:t xml:space="preserve"> </w:t>
      </w:r>
      <w:r w:rsidRPr="00E10D27">
        <w:rPr>
          <w:rFonts w:ascii="Arial" w:hAnsi="Arial" w:cs="Arial"/>
          <w:b/>
          <w:bCs/>
          <w:lang w:val="hr-HR"/>
        </w:rPr>
        <w:t>3</w:t>
      </w:r>
      <w:r w:rsidR="00571E3F" w:rsidRPr="00E10D27">
        <w:rPr>
          <w:rFonts w:ascii="Arial" w:hAnsi="Arial" w:cs="Arial"/>
          <w:b/>
          <w:bCs/>
          <w:lang w:val="hr-HR"/>
        </w:rPr>
        <w:t>80</w:t>
      </w:r>
      <w:r w:rsidRPr="00E10D27">
        <w:rPr>
          <w:rFonts w:ascii="Arial" w:hAnsi="Arial" w:cs="Arial"/>
          <w:b/>
          <w:bCs/>
          <w:lang w:val="hr-HR"/>
        </w:rPr>
        <w:t xml:space="preserve">,00 </w:t>
      </w:r>
      <w:proofErr w:type="spellStart"/>
      <w:r w:rsidRPr="00E10D27">
        <w:rPr>
          <w:rFonts w:ascii="Arial" w:hAnsi="Arial" w:cs="Arial"/>
          <w:b/>
          <w:bCs/>
          <w:lang w:val="hr-HR"/>
        </w:rPr>
        <w:t>eur</w:t>
      </w:r>
      <w:proofErr w:type="spellEnd"/>
      <w:r w:rsidR="00E10D27">
        <w:rPr>
          <w:rFonts w:ascii="Arial" w:hAnsi="Arial" w:cs="Arial"/>
          <w:lang w:val="hr-HR"/>
        </w:rPr>
        <w:t xml:space="preserve"> </w:t>
      </w:r>
      <w:proofErr w:type="spellStart"/>
      <w:r w:rsidR="00E10D27">
        <w:rPr>
          <w:rFonts w:ascii="Arial" w:hAnsi="Arial" w:cs="Arial"/>
        </w:rPr>
        <w:t>ostaje</w:t>
      </w:r>
      <w:proofErr w:type="spellEnd"/>
      <w:r w:rsidR="00E10D27">
        <w:rPr>
          <w:rFonts w:ascii="Arial" w:hAnsi="Arial" w:cs="Arial"/>
        </w:rPr>
        <w:t xml:space="preserve"> </w:t>
      </w:r>
      <w:proofErr w:type="spellStart"/>
      <w:r w:rsidR="00E10D27">
        <w:rPr>
          <w:rFonts w:ascii="Arial" w:hAnsi="Arial" w:cs="Arial"/>
        </w:rPr>
        <w:t>na</w:t>
      </w:r>
      <w:proofErr w:type="spellEnd"/>
      <w:r w:rsidR="00E10D27">
        <w:rPr>
          <w:rFonts w:ascii="Arial" w:hAnsi="Arial" w:cs="Arial"/>
        </w:rPr>
        <w:t xml:space="preserve"> </w:t>
      </w:r>
      <w:proofErr w:type="spellStart"/>
      <w:r w:rsidR="00E10D27">
        <w:rPr>
          <w:rFonts w:ascii="Arial" w:hAnsi="Arial" w:cs="Arial"/>
        </w:rPr>
        <w:t>razini</w:t>
      </w:r>
      <w:proofErr w:type="spellEnd"/>
      <w:r w:rsidR="00E10D27">
        <w:rPr>
          <w:rFonts w:ascii="Arial" w:hAnsi="Arial" w:cs="Arial"/>
        </w:rPr>
        <w:t xml:space="preserve"> </w:t>
      </w:r>
      <w:proofErr w:type="spellStart"/>
      <w:r w:rsidR="00E10D27">
        <w:rPr>
          <w:rFonts w:ascii="Arial" w:hAnsi="Arial" w:cs="Arial"/>
        </w:rPr>
        <w:t>osnovnog</w:t>
      </w:r>
      <w:proofErr w:type="spellEnd"/>
      <w:r w:rsidR="00E10D27">
        <w:rPr>
          <w:rFonts w:ascii="Arial" w:hAnsi="Arial" w:cs="Arial"/>
        </w:rPr>
        <w:t xml:space="preserve"> plana.</w:t>
      </w:r>
    </w:p>
    <w:p w14:paraId="5557981B" w14:textId="7B48AF50" w:rsidR="00346B28" w:rsidRPr="00970D8B" w:rsidRDefault="00346B28" w:rsidP="00346B28">
      <w:pPr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- </w:t>
      </w:r>
      <w:r w:rsidRPr="00970D8B">
        <w:rPr>
          <w:rFonts w:ascii="Arial" w:hAnsi="Arial" w:cs="Arial"/>
          <w:lang w:val="hr-HR"/>
        </w:rPr>
        <w:t xml:space="preserve">Mjera 2.1.1 - Povećanje knjižnog fonda omogućuje učenicima veći izbor knjiga čime im se olakšava učenje.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76B91" w:rsidRPr="00970D8B" w14:paraId="3E3BD0BA" w14:textId="77777777" w:rsidTr="002E0D44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9C2E9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73C2A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B76B91" w:rsidRPr="00970D8B" w14:paraId="0B559D92" w14:textId="77777777" w:rsidTr="002E0D44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55A0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B89DBD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8217F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9C3B3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B76B91" w:rsidRPr="00970D8B" w14:paraId="574DDCAD" w14:textId="77777777" w:rsidTr="002E0D44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AA0F6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B76B91" w:rsidRPr="00970D8B" w14:paraId="6573D881" w14:textId="77777777" w:rsidTr="002E0D44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7B47C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B76B91" w:rsidRPr="00970D8B" w14:paraId="07B47F25" w14:textId="77777777" w:rsidTr="002E0D44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670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DE8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2406 Opremanje biblioteke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313E" w14:textId="12E3B612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K24060</w:t>
            </w:r>
            <w:r w:rsidR="00571E3F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E7B3" w14:textId="648296F8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3</w:t>
            </w:r>
            <w:r w:rsidR="00571E3F">
              <w:rPr>
                <w:rFonts w:ascii="Arial" w:eastAsia="Times New Roman" w:hAnsi="Arial" w:cs="Arial"/>
                <w:lang w:val="hr-HR" w:eastAsia="hr-HR"/>
              </w:rPr>
              <w:t>80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  <w:tr w:rsidR="00B76B91" w:rsidRPr="00970D8B" w14:paraId="6D2F5DC1" w14:textId="77777777" w:rsidTr="002E0D44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7089F4" w14:textId="77777777" w:rsidR="00B76B91" w:rsidRPr="00970D8B" w:rsidRDefault="00B76B91" w:rsidP="002E0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693BFD" w14:textId="6BF00DF5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3</w:t>
            </w:r>
            <w:r w:rsidR="00571E3F">
              <w:rPr>
                <w:rFonts w:ascii="Arial" w:eastAsia="Times New Roman" w:hAnsi="Arial" w:cs="Arial"/>
                <w:lang w:val="hr-HR" w:eastAsia="hr-HR"/>
              </w:rPr>
              <w:t>80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</w:tbl>
    <w:p w14:paraId="4D2CB743" w14:textId="77777777" w:rsidR="00B76B91" w:rsidRPr="00970D8B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324D62AC" w14:textId="6B571228" w:rsidR="00D7176F" w:rsidRPr="00970D8B" w:rsidRDefault="00B76B91" w:rsidP="00167436">
      <w:pPr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 USPIJEŠNOSTI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="00D7176F" w:rsidRPr="00970D8B">
        <w:rPr>
          <w:rFonts w:ascii="Arial" w:hAnsi="Arial" w:cs="Arial"/>
          <w:lang w:val="hr-HR"/>
        </w:rPr>
        <w:t xml:space="preserve">Povećanje knjižnog fonda omogućuje učenicima veći izbor knjiga čime im se olakšava učenje.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DE744C" w:rsidRPr="00970D8B" w14:paraId="02F6F749" w14:textId="77777777" w:rsidTr="00012C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47D" w14:textId="77777777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bookmarkStart w:id="6" w:name="_Hlk161737248"/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04CA" w14:textId="77777777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79D8A02" w14:textId="77777777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61C43349" w14:textId="270CAE08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E10D27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F05914" w14:textId="59BBEA7C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961AC6" w14:textId="77777777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0A8DF4DA" w14:textId="5E6E73C2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06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DE744C" w:rsidRPr="00970D8B" w14:paraId="40A100E5" w14:textId="77777777" w:rsidTr="00012C4F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4066" w14:textId="082DA252" w:rsidR="00DE744C" w:rsidRPr="00970D8B" w:rsidRDefault="00D7176F" w:rsidP="00DE744C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Nabavljene knjige</w:t>
            </w:r>
          </w:p>
          <w:p w14:paraId="577965D0" w14:textId="77777777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C28A" w14:textId="77777777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125" w14:textId="11713FB6" w:rsidR="00DE744C" w:rsidRPr="00970D8B" w:rsidRDefault="00D7176F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954" w14:textId="2BBB555E" w:rsidR="00DE744C" w:rsidRPr="00970D8B" w:rsidRDefault="00264816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</w:tr>
      <w:bookmarkEnd w:id="6"/>
    </w:tbl>
    <w:p w14:paraId="3C4B756F" w14:textId="4E5BC5AC" w:rsidR="00BF464A" w:rsidRDefault="00BF464A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31BB3C6A" w14:textId="77777777" w:rsidR="00E10D27" w:rsidRPr="00970D8B" w:rsidRDefault="00E10D27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612FC132" w14:textId="00138531" w:rsidR="00571E3F" w:rsidRDefault="00571E3F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48E0023E" w14:textId="24EE9A4E" w:rsidR="00571E3F" w:rsidRPr="00970D8B" w:rsidRDefault="00571E3F" w:rsidP="00571E3F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lastRenderedPageBreak/>
        <w:t xml:space="preserve">A240604  Opremanje </w:t>
      </w:r>
      <w:r>
        <w:rPr>
          <w:rFonts w:ascii="Arial" w:eastAsia="Calibri" w:hAnsi="Arial" w:cs="Arial"/>
          <w:b/>
          <w:bCs/>
          <w:lang w:val="hr-HR"/>
        </w:rPr>
        <w:t>kabineta</w:t>
      </w:r>
    </w:p>
    <w:p w14:paraId="54C2D046" w14:textId="39D58EDB" w:rsidR="00571E3F" w:rsidRPr="00970D8B" w:rsidRDefault="00571E3F" w:rsidP="00571E3F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hAnsi="Arial" w:cs="Arial"/>
          <w:bCs/>
          <w:lang w:val="hr-HR"/>
        </w:rPr>
        <w:t xml:space="preserve">Program se odnosi na nabavku novih knjiga za </w:t>
      </w:r>
      <w:r>
        <w:rPr>
          <w:rFonts w:ascii="Arial" w:hAnsi="Arial" w:cs="Arial"/>
          <w:bCs/>
          <w:lang w:val="hr-HR"/>
        </w:rPr>
        <w:t>kabinet</w:t>
      </w:r>
      <w:r w:rsidRPr="00970D8B">
        <w:rPr>
          <w:rFonts w:ascii="Arial" w:hAnsi="Arial" w:cs="Arial"/>
          <w:bCs/>
          <w:lang w:val="hr-HR"/>
        </w:rPr>
        <w:t xml:space="preserve">, sufinancirano </w:t>
      </w:r>
      <w:r>
        <w:rPr>
          <w:rFonts w:ascii="Arial" w:hAnsi="Arial" w:cs="Arial"/>
          <w:bCs/>
          <w:lang w:val="hr-HR"/>
        </w:rPr>
        <w:t xml:space="preserve">nenamjenskim prihodima i primicima </w:t>
      </w:r>
      <w:r w:rsidRPr="00970D8B">
        <w:rPr>
          <w:rFonts w:ascii="Arial" w:hAnsi="Arial" w:cs="Arial"/>
          <w:bCs/>
          <w:lang w:val="hr-HR"/>
        </w:rPr>
        <w:t xml:space="preserve">od strane </w:t>
      </w:r>
      <w:r>
        <w:rPr>
          <w:rFonts w:ascii="Arial" w:hAnsi="Arial" w:cs="Arial"/>
          <w:bCs/>
          <w:lang w:val="hr-HR"/>
        </w:rPr>
        <w:t>Istarske županije</w:t>
      </w:r>
      <w:r w:rsidRPr="00970D8B">
        <w:rPr>
          <w:rFonts w:ascii="Arial" w:hAnsi="Arial" w:cs="Arial"/>
          <w:bCs/>
          <w:lang w:val="hr-HR"/>
        </w:rPr>
        <w:t>.</w:t>
      </w:r>
      <w:r w:rsidRPr="00970D8B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Planirani iznos za </w:t>
      </w:r>
      <w:r w:rsidRPr="00970D8B">
        <w:rPr>
          <w:rFonts w:ascii="Arial" w:hAnsi="Arial" w:cs="Arial"/>
          <w:lang w:val="hr-HR"/>
        </w:rPr>
        <w:t xml:space="preserve"> kupnju knjiga </w:t>
      </w:r>
      <w:r>
        <w:rPr>
          <w:rFonts w:ascii="Arial" w:hAnsi="Arial" w:cs="Arial"/>
          <w:lang w:val="hr-HR"/>
        </w:rPr>
        <w:t xml:space="preserve">iznosi </w:t>
      </w:r>
      <w:r w:rsidRPr="00E10D27">
        <w:rPr>
          <w:rFonts w:ascii="Arial" w:hAnsi="Arial" w:cs="Arial"/>
          <w:b/>
          <w:bCs/>
          <w:lang w:val="hr-HR"/>
        </w:rPr>
        <w:t xml:space="preserve">240,00 </w:t>
      </w:r>
      <w:proofErr w:type="spellStart"/>
      <w:r w:rsidRPr="00E10D27">
        <w:rPr>
          <w:rFonts w:ascii="Arial" w:hAnsi="Arial" w:cs="Arial"/>
          <w:b/>
          <w:bCs/>
          <w:lang w:val="hr-HR"/>
        </w:rPr>
        <w:t>eur</w:t>
      </w:r>
      <w:proofErr w:type="spellEnd"/>
      <w:r w:rsidRPr="00970D8B">
        <w:rPr>
          <w:rFonts w:ascii="Arial" w:hAnsi="Arial" w:cs="Arial"/>
          <w:lang w:val="hr-HR"/>
        </w:rPr>
        <w:t>.</w:t>
      </w:r>
    </w:p>
    <w:p w14:paraId="50BCFFC5" w14:textId="77777777" w:rsidR="00571E3F" w:rsidRPr="00970D8B" w:rsidRDefault="00571E3F" w:rsidP="00571E3F">
      <w:pPr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- </w:t>
      </w:r>
      <w:r w:rsidRPr="00970D8B">
        <w:rPr>
          <w:rFonts w:ascii="Arial" w:hAnsi="Arial" w:cs="Arial"/>
          <w:lang w:val="hr-HR"/>
        </w:rPr>
        <w:t xml:space="preserve">Mjera 2.1.1 - Povećanje knjižnog fonda omogućuje učenicima veći izbor knjiga čime im se olakšava učenje.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571E3F" w:rsidRPr="00970D8B" w14:paraId="0EE51A41" w14:textId="77777777" w:rsidTr="00FA4FF0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D0972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0554B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71E3F" w:rsidRPr="00970D8B" w14:paraId="7F41CE13" w14:textId="77777777" w:rsidTr="00FA4FF0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FAC5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D122A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E8A62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FA31F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571E3F" w:rsidRPr="00970D8B" w14:paraId="7B481672" w14:textId="77777777" w:rsidTr="00FA4FF0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BABBC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71E3F" w:rsidRPr="00970D8B" w14:paraId="5B1879EF" w14:textId="77777777" w:rsidTr="00FA4FF0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921ABD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71E3F" w:rsidRPr="00970D8B" w14:paraId="7F9D2728" w14:textId="77777777" w:rsidTr="00FA4FF0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A548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4BC" w14:textId="659D81F1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2406 Opremanje </w:t>
            </w:r>
            <w:r>
              <w:rPr>
                <w:rFonts w:ascii="Arial" w:eastAsia="Times New Roman" w:hAnsi="Arial" w:cs="Arial"/>
                <w:lang w:val="hr-HR" w:eastAsia="hr-HR"/>
              </w:rPr>
              <w:t>kabineta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127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K240604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A921" w14:textId="50B2C6E4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240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  <w:tr w:rsidR="00571E3F" w:rsidRPr="00970D8B" w14:paraId="27AF4575" w14:textId="77777777" w:rsidTr="00FA4FF0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F4375F" w14:textId="77777777" w:rsidR="00571E3F" w:rsidRPr="00970D8B" w:rsidRDefault="00571E3F" w:rsidP="00FA4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FD0B82" w14:textId="6DD878C5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240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</w:tbl>
    <w:p w14:paraId="0A085B12" w14:textId="77777777" w:rsidR="00571E3F" w:rsidRPr="00970D8B" w:rsidRDefault="00571E3F" w:rsidP="00571E3F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D9A728A" w14:textId="77777777" w:rsidR="00571E3F" w:rsidRPr="00970D8B" w:rsidRDefault="00571E3F" w:rsidP="00571E3F">
      <w:pPr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POKAZATELJ USPIJEŠNOSTI - </w:t>
      </w:r>
      <w:r w:rsidRPr="00970D8B">
        <w:rPr>
          <w:rFonts w:ascii="Arial" w:hAnsi="Arial" w:cs="Arial"/>
          <w:lang w:val="hr-HR"/>
        </w:rPr>
        <w:t xml:space="preserve">Povećanje knjižnog fonda omogućuje učenicima veći izbor knjiga čime im se olakšava učenje.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571E3F" w:rsidRPr="00970D8B" w14:paraId="4068DCC4" w14:textId="77777777" w:rsidTr="00FA4FF0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065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BAB3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B152DDC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668D19AD" w14:textId="41DAC5DC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E10D27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1EE9FF" w14:textId="7BDF5AF0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3C7E9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1318FB2E" w14:textId="08A5D70F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06</w:t>
            </w:r>
            <w:r>
              <w:rPr>
                <w:rFonts w:ascii="Arial" w:eastAsia="Times New Roman" w:hAnsi="Arial" w:cs="Arial"/>
                <w:lang w:val="hr-HR" w:eastAsia="hr-HR"/>
              </w:rPr>
              <w:t>.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202</w:t>
            </w:r>
            <w:r w:rsidR="00E10D27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571E3F" w:rsidRPr="00970D8B" w14:paraId="4B2DA86B" w14:textId="77777777" w:rsidTr="00FA4FF0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28DE" w14:textId="77777777" w:rsidR="00571E3F" w:rsidRPr="00970D8B" w:rsidRDefault="00571E3F" w:rsidP="00FA4FF0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Nabavljene knjige</w:t>
            </w:r>
          </w:p>
          <w:p w14:paraId="5F2E8212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D9F0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8728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E17E" w14:textId="4C0A9CCB" w:rsidR="00571E3F" w:rsidRPr="00970D8B" w:rsidRDefault="00E10D27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</w:tr>
    </w:tbl>
    <w:p w14:paraId="31A2DE46" w14:textId="77777777" w:rsidR="00571E3F" w:rsidRPr="00970D8B" w:rsidRDefault="00571E3F" w:rsidP="00571E3F">
      <w:pPr>
        <w:spacing w:after="0" w:line="240" w:lineRule="auto"/>
        <w:jc w:val="both"/>
        <w:rPr>
          <w:rFonts w:ascii="Arial" w:hAnsi="Arial" w:cs="Arial"/>
          <w:bCs/>
        </w:rPr>
      </w:pPr>
    </w:p>
    <w:p w14:paraId="07E95D1B" w14:textId="1EA5800C" w:rsidR="00571E3F" w:rsidRDefault="00571E3F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4E2E0613" w14:textId="26462F0C" w:rsidR="00571E3F" w:rsidRDefault="00571E3F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6D87A963" w14:textId="087A267E" w:rsidR="0097688B" w:rsidRDefault="0097688B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51235610" w14:textId="77777777" w:rsidR="0097688B" w:rsidRDefault="0097688B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6975" w:type="dxa"/>
        <w:tblLook w:val="04A0" w:firstRow="1" w:lastRow="0" w:firstColumn="1" w:lastColumn="0" w:noHBand="0" w:noVBand="1"/>
      </w:tblPr>
      <w:tblGrid>
        <w:gridCol w:w="6753"/>
        <w:gridCol w:w="222"/>
      </w:tblGrid>
      <w:tr w:rsidR="004D37AA" w:rsidRPr="004D37AA" w14:paraId="026DFAEA" w14:textId="77777777" w:rsidTr="004B4E45">
        <w:trPr>
          <w:trHeight w:val="540"/>
        </w:trPr>
        <w:tc>
          <w:tcPr>
            <w:tcW w:w="6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3FB0" w14:textId="1AB1082A" w:rsidR="004D37AA" w:rsidRPr="004D37AA" w:rsidRDefault="004D37AA" w:rsidP="0097688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4D37AA" w:rsidRPr="004D37AA" w14:paraId="30AE198B" w14:textId="77777777" w:rsidTr="004B4E45">
        <w:trPr>
          <w:trHeight w:val="540"/>
        </w:trPr>
        <w:tc>
          <w:tcPr>
            <w:tcW w:w="6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D7B8" w14:textId="77777777" w:rsidR="0097688B" w:rsidRDefault="0097688B" w:rsidP="0097688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</w:p>
          <w:p w14:paraId="32B12F31" w14:textId="760F8F01" w:rsidR="0097688B" w:rsidRDefault="0097688B" w:rsidP="0097688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Klasa: 400-05/25-01/0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2</w:t>
            </w:r>
          </w:p>
          <w:p w14:paraId="503F8A6B" w14:textId="4AE79E50" w:rsidR="004D37AA" w:rsidRPr="004D37AA" w:rsidRDefault="004D37AA" w:rsidP="0097688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proofErr w:type="spellStart"/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Urbroj</w:t>
            </w:r>
            <w:proofErr w:type="spellEnd"/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: 2168-15-25-0</w:t>
            </w:r>
            <w:r w:rsidR="00264816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2</w:t>
            </w:r>
          </w:p>
        </w:tc>
      </w:tr>
      <w:tr w:rsidR="004D37AA" w:rsidRPr="004D37AA" w14:paraId="7A9397F4" w14:textId="77777777" w:rsidTr="0097688B">
        <w:trPr>
          <w:trHeight w:val="80"/>
        </w:trPr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BED7" w14:textId="47A6E59C" w:rsidR="004D37AA" w:rsidRPr="004D37AA" w:rsidRDefault="004D37AA" w:rsidP="0097688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 xml:space="preserve">Pula, </w:t>
            </w:r>
            <w:r w:rsidR="00264816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18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.0</w:t>
            </w:r>
            <w:r w:rsidR="00264816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7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.202</w:t>
            </w:r>
            <w:r w:rsidR="00264816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5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13AC" w14:textId="77777777" w:rsidR="004D37AA" w:rsidRPr="004D37AA" w:rsidRDefault="004D37AA" w:rsidP="009768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</w:p>
        </w:tc>
      </w:tr>
    </w:tbl>
    <w:p w14:paraId="17DACA3D" w14:textId="77777777" w:rsidR="00321D98" w:rsidRPr="00970D8B" w:rsidRDefault="00321D98" w:rsidP="0097688B">
      <w:pPr>
        <w:pStyle w:val="Odlomakpopisa"/>
        <w:spacing w:after="0" w:line="240" w:lineRule="auto"/>
        <w:jc w:val="right"/>
        <w:rPr>
          <w:rFonts w:ascii="Arial" w:hAnsi="Arial" w:cs="Arial"/>
        </w:rPr>
      </w:pPr>
      <w:r w:rsidRPr="00970D8B">
        <w:rPr>
          <w:rFonts w:ascii="Arial" w:hAnsi="Arial" w:cs="Arial"/>
          <w:bCs/>
        </w:rPr>
        <w:t xml:space="preserve">                                                                                                      </w:t>
      </w:r>
      <w:r w:rsidRPr="00970D8B">
        <w:rPr>
          <w:rFonts w:ascii="Arial" w:hAnsi="Arial" w:cs="Arial"/>
        </w:rPr>
        <w:t>Ravnateljica:</w:t>
      </w:r>
    </w:p>
    <w:p w14:paraId="3F8D512A" w14:textId="77777777" w:rsidR="00321D98" w:rsidRPr="00970D8B" w:rsidRDefault="00321D98" w:rsidP="00321D98">
      <w:pPr>
        <w:pStyle w:val="Odlomakpopisa"/>
        <w:spacing w:after="0" w:line="240" w:lineRule="auto"/>
        <w:jc w:val="right"/>
        <w:rPr>
          <w:rFonts w:ascii="Arial" w:hAnsi="Arial" w:cs="Arial"/>
        </w:rPr>
      </w:pPr>
      <w:r w:rsidRPr="00970D8B">
        <w:rPr>
          <w:rFonts w:ascii="Arial" w:hAnsi="Arial" w:cs="Arial"/>
        </w:rPr>
        <w:t xml:space="preserve">Romana </w:t>
      </w:r>
      <w:proofErr w:type="spellStart"/>
      <w:r w:rsidRPr="00970D8B">
        <w:rPr>
          <w:rFonts w:ascii="Arial" w:hAnsi="Arial" w:cs="Arial"/>
        </w:rPr>
        <w:t>Vuksan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Zuban</w:t>
      </w:r>
      <w:proofErr w:type="spellEnd"/>
    </w:p>
    <w:p w14:paraId="5DE34A09" w14:textId="2B6F8B48" w:rsidR="00321D98" w:rsidRPr="00321D98" w:rsidRDefault="00321D98" w:rsidP="00321D98">
      <w:pPr>
        <w:jc w:val="both"/>
        <w:rPr>
          <w:rFonts w:ascii="Arial" w:hAnsi="Arial"/>
          <w:bCs/>
        </w:rPr>
      </w:pPr>
    </w:p>
    <w:p w14:paraId="4CCF66A8" w14:textId="77777777" w:rsidR="00321D98" w:rsidRDefault="00321D98" w:rsidP="00321D98">
      <w:pPr>
        <w:jc w:val="both"/>
        <w:rPr>
          <w:rFonts w:ascii="Arial" w:hAnsi="Arial"/>
          <w:bCs/>
        </w:rPr>
      </w:pPr>
      <w:r w:rsidRPr="00321D98">
        <w:rPr>
          <w:rFonts w:ascii="Arial" w:hAnsi="Arial"/>
          <w:bCs/>
        </w:rPr>
        <w:t xml:space="preserve">                                                           </w:t>
      </w:r>
    </w:p>
    <w:p w14:paraId="739C2969" w14:textId="6BBF7B4A" w:rsidR="00321D98" w:rsidRPr="00321D98" w:rsidRDefault="00321D98" w:rsidP="0097688B">
      <w:pPr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                        </w:t>
      </w:r>
      <w:r w:rsidRPr="00321D98">
        <w:rPr>
          <w:rFonts w:ascii="Arial" w:hAnsi="Arial"/>
          <w:bCs/>
        </w:rPr>
        <w:t xml:space="preserve">               </w:t>
      </w:r>
    </w:p>
    <w:p w14:paraId="48EDA1CC" w14:textId="77777777" w:rsidR="00321D98" w:rsidRPr="00321D98" w:rsidRDefault="00321D98" w:rsidP="00321D98">
      <w:pPr>
        <w:jc w:val="both"/>
        <w:rPr>
          <w:rFonts w:ascii="Arial" w:hAnsi="Arial"/>
          <w:bCs/>
        </w:rPr>
      </w:pPr>
    </w:p>
    <w:p w14:paraId="4677FABD" w14:textId="5F64E44D" w:rsidR="00DE744C" w:rsidRDefault="00321D98" w:rsidP="00321D98">
      <w:pPr>
        <w:spacing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hAnsi="Arial"/>
          <w:b/>
        </w:rPr>
        <w:t xml:space="preserve">                                                                                         </w:t>
      </w:r>
    </w:p>
    <w:p w14:paraId="06170702" w14:textId="3C748F06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E9FB4F7" w14:textId="2FEE5521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5448DF4" w14:textId="1206C7F9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29325860" w14:textId="0B752834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289417C0" w14:textId="545FF7D1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00B2E951" w14:textId="6AAD7A7A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C40810D" w14:textId="71A38FC9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2ACFF779" w14:textId="0755B4B4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E020566" w14:textId="2E961A1C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4F7467FB" w14:textId="3FC5F0C9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27B31860" w14:textId="1CBAEE0C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4A4B0DA9" w14:textId="3C57FB4A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6501922" w14:textId="19E0D943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1FBA3BF" w14:textId="0DC5D060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8D79B42" w14:textId="026C2F83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0B6763E0" w14:textId="186F2D18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C21BC56" w14:textId="35431CE7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AB88A21" w14:textId="44980761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75FE397" w14:textId="77777777" w:rsidR="00DE744C" w:rsidRPr="006A625D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314D99C3" w14:textId="77777777" w:rsidR="00B76B91" w:rsidRPr="006A625D" w:rsidRDefault="00B76B91" w:rsidP="00B76B91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0910A79C" w14:textId="77777777" w:rsidR="00B76B91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EFAB003" w14:textId="77777777" w:rsidR="00B76B91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23F4099" w14:textId="77777777" w:rsidR="00B76B91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F9E21CB" w14:textId="77777777" w:rsidR="00B76B91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0835E62" w14:textId="77777777" w:rsidR="00B76B91" w:rsidRPr="006A625D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088C732" w14:textId="77777777" w:rsidR="007B5E42" w:rsidRPr="006A625D" w:rsidRDefault="007B5E42">
      <w:pPr>
        <w:rPr>
          <w:rFonts w:ascii="Arial" w:hAnsi="Arial" w:cs="Arial"/>
          <w:lang w:val="hr-HR"/>
        </w:rPr>
      </w:pPr>
    </w:p>
    <w:sectPr w:rsidR="007B5E42" w:rsidRPr="006A6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3C71" w14:textId="77777777" w:rsidR="00F974FC" w:rsidRDefault="00F974FC" w:rsidP="004D46D4">
      <w:pPr>
        <w:spacing w:after="0" w:line="240" w:lineRule="auto"/>
      </w:pPr>
      <w:r>
        <w:separator/>
      </w:r>
    </w:p>
  </w:endnote>
  <w:endnote w:type="continuationSeparator" w:id="0">
    <w:p w14:paraId="19BABF78" w14:textId="77777777" w:rsidR="00F974FC" w:rsidRDefault="00F974FC" w:rsidP="004D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1BDC" w14:textId="77777777" w:rsidR="004D46D4" w:rsidRDefault="004D4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9639" w14:textId="77777777" w:rsidR="004D46D4" w:rsidRDefault="004D46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A728" w14:textId="77777777" w:rsidR="004D46D4" w:rsidRDefault="004D46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5F79" w14:textId="77777777" w:rsidR="00F974FC" w:rsidRDefault="00F974FC" w:rsidP="004D46D4">
      <w:pPr>
        <w:spacing w:after="0" w:line="240" w:lineRule="auto"/>
      </w:pPr>
      <w:r>
        <w:separator/>
      </w:r>
    </w:p>
  </w:footnote>
  <w:footnote w:type="continuationSeparator" w:id="0">
    <w:p w14:paraId="1E94B9D2" w14:textId="77777777" w:rsidR="00F974FC" w:rsidRDefault="00F974FC" w:rsidP="004D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C016" w14:textId="77777777" w:rsidR="004D46D4" w:rsidRDefault="004D46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596" w14:textId="77777777" w:rsidR="004D46D4" w:rsidRDefault="004D46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D2E0" w14:textId="77777777" w:rsidR="004D46D4" w:rsidRDefault="004D46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F90"/>
    <w:multiLevelType w:val="hybridMultilevel"/>
    <w:tmpl w:val="22E62BEC"/>
    <w:lvl w:ilvl="0" w:tplc="89DC4B3A">
      <w:start w:val="2012"/>
      <w:numFmt w:val="bullet"/>
      <w:lvlText w:val="-"/>
      <w:lvlJc w:val="right"/>
      <w:pPr>
        <w:ind w:left="76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C14B0B"/>
    <w:multiLevelType w:val="multilevel"/>
    <w:tmpl w:val="99FCF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6D3910"/>
    <w:multiLevelType w:val="multilevel"/>
    <w:tmpl w:val="A3DA88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92455"/>
    <w:multiLevelType w:val="multilevel"/>
    <w:tmpl w:val="310E59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6AF3ECC"/>
    <w:multiLevelType w:val="multilevel"/>
    <w:tmpl w:val="39C2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906C46"/>
    <w:multiLevelType w:val="multilevel"/>
    <w:tmpl w:val="675E0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9C73F6"/>
    <w:multiLevelType w:val="hybridMultilevel"/>
    <w:tmpl w:val="F4981AB0"/>
    <w:lvl w:ilvl="0" w:tplc="89DC4B3A">
      <w:start w:val="2012"/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167347"/>
    <w:multiLevelType w:val="hybridMultilevel"/>
    <w:tmpl w:val="5B6A50C0"/>
    <w:lvl w:ilvl="0" w:tplc="89DC4B3A">
      <w:start w:val="2012"/>
      <w:numFmt w:val="bullet"/>
      <w:lvlText w:val="-"/>
      <w:lvlJc w:val="right"/>
      <w:pPr>
        <w:ind w:left="76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2A4DCE"/>
    <w:multiLevelType w:val="multilevel"/>
    <w:tmpl w:val="2AD0D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4F"/>
    <w:rsid w:val="00003414"/>
    <w:rsid w:val="00004896"/>
    <w:rsid w:val="00010C3E"/>
    <w:rsid w:val="00011108"/>
    <w:rsid w:val="000126EF"/>
    <w:rsid w:val="00026A53"/>
    <w:rsid w:val="0002784C"/>
    <w:rsid w:val="00037ECD"/>
    <w:rsid w:val="00050BD1"/>
    <w:rsid w:val="00077C07"/>
    <w:rsid w:val="000A17A6"/>
    <w:rsid w:val="000A5CEA"/>
    <w:rsid w:val="000B0A1A"/>
    <w:rsid w:val="000B6729"/>
    <w:rsid w:val="000C6732"/>
    <w:rsid w:val="000D04E7"/>
    <w:rsid w:val="0010132D"/>
    <w:rsid w:val="00104FF0"/>
    <w:rsid w:val="001279E0"/>
    <w:rsid w:val="0013098C"/>
    <w:rsid w:val="00141BF0"/>
    <w:rsid w:val="00145B9B"/>
    <w:rsid w:val="001513FA"/>
    <w:rsid w:val="00157803"/>
    <w:rsid w:val="00161143"/>
    <w:rsid w:val="00167436"/>
    <w:rsid w:val="00171256"/>
    <w:rsid w:val="00182A1D"/>
    <w:rsid w:val="001848EC"/>
    <w:rsid w:val="00186AD8"/>
    <w:rsid w:val="00192225"/>
    <w:rsid w:val="00192528"/>
    <w:rsid w:val="001A1D95"/>
    <w:rsid w:val="001A4C11"/>
    <w:rsid w:val="001A5C2A"/>
    <w:rsid w:val="001B1B2D"/>
    <w:rsid w:val="001B3966"/>
    <w:rsid w:val="001B787E"/>
    <w:rsid w:val="001C0064"/>
    <w:rsid w:val="001D4A91"/>
    <w:rsid w:val="001D76D8"/>
    <w:rsid w:val="001F31C7"/>
    <w:rsid w:val="00213E50"/>
    <w:rsid w:val="00215FBC"/>
    <w:rsid w:val="00224340"/>
    <w:rsid w:val="002306A7"/>
    <w:rsid w:val="00230D86"/>
    <w:rsid w:val="002362EB"/>
    <w:rsid w:val="00240751"/>
    <w:rsid w:val="002427BB"/>
    <w:rsid w:val="00252B46"/>
    <w:rsid w:val="002626C6"/>
    <w:rsid w:val="00264816"/>
    <w:rsid w:val="002725F7"/>
    <w:rsid w:val="00283D83"/>
    <w:rsid w:val="00294089"/>
    <w:rsid w:val="002A39AD"/>
    <w:rsid w:val="002B0F00"/>
    <w:rsid w:val="00315FA5"/>
    <w:rsid w:val="00321D98"/>
    <w:rsid w:val="0032534A"/>
    <w:rsid w:val="0032736F"/>
    <w:rsid w:val="00334871"/>
    <w:rsid w:val="00340802"/>
    <w:rsid w:val="00341412"/>
    <w:rsid w:val="00345E6A"/>
    <w:rsid w:val="00346B28"/>
    <w:rsid w:val="003713BD"/>
    <w:rsid w:val="00373CD6"/>
    <w:rsid w:val="0037679B"/>
    <w:rsid w:val="003954D3"/>
    <w:rsid w:val="003A103C"/>
    <w:rsid w:val="003D0A00"/>
    <w:rsid w:val="003F235F"/>
    <w:rsid w:val="003F3B23"/>
    <w:rsid w:val="003F5067"/>
    <w:rsid w:val="00403A1A"/>
    <w:rsid w:val="00414570"/>
    <w:rsid w:val="004210D7"/>
    <w:rsid w:val="004222AA"/>
    <w:rsid w:val="004343D8"/>
    <w:rsid w:val="00435899"/>
    <w:rsid w:val="004359BE"/>
    <w:rsid w:val="00437DDD"/>
    <w:rsid w:val="00437F4D"/>
    <w:rsid w:val="004414CF"/>
    <w:rsid w:val="00441D83"/>
    <w:rsid w:val="00451D1A"/>
    <w:rsid w:val="004B4E45"/>
    <w:rsid w:val="004B7DFC"/>
    <w:rsid w:val="004C1239"/>
    <w:rsid w:val="004D37AA"/>
    <w:rsid w:val="004D3F8C"/>
    <w:rsid w:val="004D46D4"/>
    <w:rsid w:val="004D7D69"/>
    <w:rsid w:val="004D7DFD"/>
    <w:rsid w:val="004E15DF"/>
    <w:rsid w:val="004E68AA"/>
    <w:rsid w:val="004F0F29"/>
    <w:rsid w:val="005041FC"/>
    <w:rsid w:val="00522FA9"/>
    <w:rsid w:val="00535593"/>
    <w:rsid w:val="0054310B"/>
    <w:rsid w:val="005624CE"/>
    <w:rsid w:val="005677EF"/>
    <w:rsid w:val="00571E3F"/>
    <w:rsid w:val="0058139C"/>
    <w:rsid w:val="00583563"/>
    <w:rsid w:val="005858C7"/>
    <w:rsid w:val="005A1C7C"/>
    <w:rsid w:val="005A2EC1"/>
    <w:rsid w:val="005A49ED"/>
    <w:rsid w:val="005A63FF"/>
    <w:rsid w:val="005D5416"/>
    <w:rsid w:val="005D598A"/>
    <w:rsid w:val="00605F8B"/>
    <w:rsid w:val="00621C8E"/>
    <w:rsid w:val="00624FE8"/>
    <w:rsid w:val="0062592B"/>
    <w:rsid w:val="00626266"/>
    <w:rsid w:val="00644D46"/>
    <w:rsid w:val="006462C6"/>
    <w:rsid w:val="006476A8"/>
    <w:rsid w:val="006526EE"/>
    <w:rsid w:val="00653DFA"/>
    <w:rsid w:val="00670AA9"/>
    <w:rsid w:val="00676E91"/>
    <w:rsid w:val="00683587"/>
    <w:rsid w:val="006857CC"/>
    <w:rsid w:val="00685AB6"/>
    <w:rsid w:val="006A0122"/>
    <w:rsid w:val="006A0D07"/>
    <w:rsid w:val="006A625D"/>
    <w:rsid w:val="006B2156"/>
    <w:rsid w:val="006C7C17"/>
    <w:rsid w:val="006E417B"/>
    <w:rsid w:val="006E5475"/>
    <w:rsid w:val="006F1314"/>
    <w:rsid w:val="006F3EF7"/>
    <w:rsid w:val="007079B3"/>
    <w:rsid w:val="0072366A"/>
    <w:rsid w:val="00726ACB"/>
    <w:rsid w:val="007473BE"/>
    <w:rsid w:val="00757403"/>
    <w:rsid w:val="0076530B"/>
    <w:rsid w:val="00770CF2"/>
    <w:rsid w:val="007809E2"/>
    <w:rsid w:val="00781503"/>
    <w:rsid w:val="007907F8"/>
    <w:rsid w:val="00792EA8"/>
    <w:rsid w:val="00793043"/>
    <w:rsid w:val="00796A3F"/>
    <w:rsid w:val="007B1D78"/>
    <w:rsid w:val="007B5E42"/>
    <w:rsid w:val="007D1938"/>
    <w:rsid w:val="007D3652"/>
    <w:rsid w:val="007E0C13"/>
    <w:rsid w:val="007E36BC"/>
    <w:rsid w:val="007E38CB"/>
    <w:rsid w:val="007E6B4B"/>
    <w:rsid w:val="007E6F58"/>
    <w:rsid w:val="007E7F21"/>
    <w:rsid w:val="007F48DC"/>
    <w:rsid w:val="007F6746"/>
    <w:rsid w:val="00810166"/>
    <w:rsid w:val="00812033"/>
    <w:rsid w:val="008177CD"/>
    <w:rsid w:val="00827E48"/>
    <w:rsid w:val="0083116A"/>
    <w:rsid w:val="00832E14"/>
    <w:rsid w:val="0084182A"/>
    <w:rsid w:val="00842FD2"/>
    <w:rsid w:val="00844B80"/>
    <w:rsid w:val="00845E54"/>
    <w:rsid w:val="00850BB3"/>
    <w:rsid w:val="00854731"/>
    <w:rsid w:val="00862288"/>
    <w:rsid w:val="00864A42"/>
    <w:rsid w:val="008650C7"/>
    <w:rsid w:val="008671E5"/>
    <w:rsid w:val="008A13D0"/>
    <w:rsid w:val="008A48E6"/>
    <w:rsid w:val="008B4F4F"/>
    <w:rsid w:val="008B7746"/>
    <w:rsid w:val="008C354A"/>
    <w:rsid w:val="008C5711"/>
    <w:rsid w:val="008D4768"/>
    <w:rsid w:val="008E053B"/>
    <w:rsid w:val="008E267F"/>
    <w:rsid w:val="00901E28"/>
    <w:rsid w:val="00903F56"/>
    <w:rsid w:val="009232FD"/>
    <w:rsid w:val="00931D7E"/>
    <w:rsid w:val="009342C5"/>
    <w:rsid w:val="009409F5"/>
    <w:rsid w:val="00947B9E"/>
    <w:rsid w:val="009619B3"/>
    <w:rsid w:val="00962DAF"/>
    <w:rsid w:val="00970D8B"/>
    <w:rsid w:val="009720EA"/>
    <w:rsid w:val="00974C0B"/>
    <w:rsid w:val="0097688B"/>
    <w:rsid w:val="00977CF3"/>
    <w:rsid w:val="00984CF6"/>
    <w:rsid w:val="0099035B"/>
    <w:rsid w:val="00992416"/>
    <w:rsid w:val="009A67D2"/>
    <w:rsid w:val="009A7EB8"/>
    <w:rsid w:val="009B18D4"/>
    <w:rsid w:val="009B36AF"/>
    <w:rsid w:val="009C09B8"/>
    <w:rsid w:val="009C33D3"/>
    <w:rsid w:val="009C5744"/>
    <w:rsid w:val="009D14F2"/>
    <w:rsid w:val="009D2F78"/>
    <w:rsid w:val="009E56DE"/>
    <w:rsid w:val="009F3BA0"/>
    <w:rsid w:val="009F681C"/>
    <w:rsid w:val="009F73B9"/>
    <w:rsid w:val="00A007C9"/>
    <w:rsid w:val="00A04410"/>
    <w:rsid w:val="00A12E95"/>
    <w:rsid w:val="00A5659A"/>
    <w:rsid w:val="00A60779"/>
    <w:rsid w:val="00A628F7"/>
    <w:rsid w:val="00A64F06"/>
    <w:rsid w:val="00A66491"/>
    <w:rsid w:val="00A7787B"/>
    <w:rsid w:val="00A833A0"/>
    <w:rsid w:val="00A90E5E"/>
    <w:rsid w:val="00AB161F"/>
    <w:rsid w:val="00AB7104"/>
    <w:rsid w:val="00AC4C24"/>
    <w:rsid w:val="00AC4DE8"/>
    <w:rsid w:val="00AF156B"/>
    <w:rsid w:val="00AF26C1"/>
    <w:rsid w:val="00AF35F6"/>
    <w:rsid w:val="00B004E7"/>
    <w:rsid w:val="00B22A6A"/>
    <w:rsid w:val="00B2448D"/>
    <w:rsid w:val="00B33784"/>
    <w:rsid w:val="00B42C9A"/>
    <w:rsid w:val="00B522CC"/>
    <w:rsid w:val="00B530A0"/>
    <w:rsid w:val="00B76B91"/>
    <w:rsid w:val="00B81D73"/>
    <w:rsid w:val="00B84045"/>
    <w:rsid w:val="00B92EAA"/>
    <w:rsid w:val="00BA2A2B"/>
    <w:rsid w:val="00BA376E"/>
    <w:rsid w:val="00BB5543"/>
    <w:rsid w:val="00BB709A"/>
    <w:rsid w:val="00BC1351"/>
    <w:rsid w:val="00BC2E58"/>
    <w:rsid w:val="00BC4FC1"/>
    <w:rsid w:val="00BD03A4"/>
    <w:rsid w:val="00BE6208"/>
    <w:rsid w:val="00BF464A"/>
    <w:rsid w:val="00C0145E"/>
    <w:rsid w:val="00C15074"/>
    <w:rsid w:val="00C25BF8"/>
    <w:rsid w:val="00C32211"/>
    <w:rsid w:val="00C37595"/>
    <w:rsid w:val="00C52B72"/>
    <w:rsid w:val="00C64A5D"/>
    <w:rsid w:val="00C80BE6"/>
    <w:rsid w:val="00C83440"/>
    <w:rsid w:val="00C93F7F"/>
    <w:rsid w:val="00CA4BD5"/>
    <w:rsid w:val="00CB2FE0"/>
    <w:rsid w:val="00CB42DF"/>
    <w:rsid w:val="00CB4C8F"/>
    <w:rsid w:val="00CC6C9C"/>
    <w:rsid w:val="00CD424F"/>
    <w:rsid w:val="00CD4F52"/>
    <w:rsid w:val="00CD6CF3"/>
    <w:rsid w:val="00CE07D8"/>
    <w:rsid w:val="00CE7946"/>
    <w:rsid w:val="00CF547E"/>
    <w:rsid w:val="00CF59EE"/>
    <w:rsid w:val="00D06957"/>
    <w:rsid w:val="00D22654"/>
    <w:rsid w:val="00D35933"/>
    <w:rsid w:val="00D46011"/>
    <w:rsid w:val="00D46896"/>
    <w:rsid w:val="00D46C0B"/>
    <w:rsid w:val="00D7176F"/>
    <w:rsid w:val="00D72C09"/>
    <w:rsid w:val="00D810B9"/>
    <w:rsid w:val="00D94D2B"/>
    <w:rsid w:val="00DA326B"/>
    <w:rsid w:val="00DB0674"/>
    <w:rsid w:val="00DB1F75"/>
    <w:rsid w:val="00DB3ABE"/>
    <w:rsid w:val="00DC4017"/>
    <w:rsid w:val="00DD3316"/>
    <w:rsid w:val="00DE744C"/>
    <w:rsid w:val="00DF4815"/>
    <w:rsid w:val="00E10D27"/>
    <w:rsid w:val="00E12167"/>
    <w:rsid w:val="00E121A9"/>
    <w:rsid w:val="00E348ED"/>
    <w:rsid w:val="00E352FE"/>
    <w:rsid w:val="00E56197"/>
    <w:rsid w:val="00E6158C"/>
    <w:rsid w:val="00E61CCB"/>
    <w:rsid w:val="00E77DE5"/>
    <w:rsid w:val="00E903FE"/>
    <w:rsid w:val="00E93013"/>
    <w:rsid w:val="00EA70E7"/>
    <w:rsid w:val="00EC22D9"/>
    <w:rsid w:val="00EC5583"/>
    <w:rsid w:val="00EC7DDB"/>
    <w:rsid w:val="00ED36AD"/>
    <w:rsid w:val="00EF5B64"/>
    <w:rsid w:val="00F25E8D"/>
    <w:rsid w:val="00F35261"/>
    <w:rsid w:val="00F43337"/>
    <w:rsid w:val="00F46DE1"/>
    <w:rsid w:val="00F53106"/>
    <w:rsid w:val="00F76EA1"/>
    <w:rsid w:val="00F803FB"/>
    <w:rsid w:val="00F90B9B"/>
    <w:rsid w:val="00F92F43"/>
    <w:rsid w:val="00F93999"/>
    <w:rsid w:val="00F974FC"/>
    <w:rsid w:val="00FC26FC"/>
    <w:rsid w:val="00FC2D1F"/>
    <w:rsid w:val="00FC2D41"/>
    <w:rsid w:val="00FD0EEB"/>
    <w:rsid w:val="00FD65CB"/>
    <w:rsid w:val="00FE4ACE"/>
    <w:rsid w:val="00FE6FD8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512F"/>
  <w15:chartTrackingRefBased/>
  <w15:docId w15:val="{9AEC26F2-2AD7-4504-89C6-84FF09A4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41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6D4"/>
  </w:style>
  <w:style w:type="paragraph" w:styleId="Podnoje">
    <w:name w:val="footer"/>
    <w:basedOn w:val="Normal"/>
    <w:link w:val="PodnojeChar"/>
    <w:uiPriority w:val="99"/>
    <w:unhideWhenUsed/>
    <w:rsid w:val="004D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6D4"/>
  </w:style>
  <w:style w:type="paragraph" w:styleId="Tijeloteksta">
    <w:name w:val="Body Text"/>
    <w:basedOn w:val="Normal"/>
    <w:link w:val="TijelotekstaChar"/>
    <w:semiHidden/>
    <w:unhideWhenUsed/>
    <w:rsid w:val="00C1507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1507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6462C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0D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0D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0D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0D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0D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5749-3B6B-4F9F-A766-C6CD3276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Penko</dc:creator>
  <cp:keywords/>
  <dc:description/>
  <cp:lastModifiedBy>Zvjezdana Pelesk</cp:lastModifiedBy>
  <cp:revision>9</cp:revision>
  <cp:lastPrinted>2025-07-23T08:00:00Z</cp:lastPrinted>
  <dcterms:created xsi:type="dcterms:W3CDTF">2025-07-14T10:06:00Z</dcterms:created>
  <dcterms:modified xsi:type="dcterms:W3CDTF">2025-07-23T08:02:00Z</dcterms:modified>
</cp:coreProperties>
</file>